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B1937" w14:textId="6BE28573" w:rsidR="001C4D40" w:rsidRPr="0024098E" w:rsidRDefault="001C4D40" w:rsidP="001C4D40">
      <w:pPr>
        <w:spacing w:after="0" w:line="240" w:lineRule="auto"/>
        <w:jc w:val="center"/>
        <w:rPr>
          <w:rFonts w:ascii="Times New Roman" w:hAnsi="Times New Roman" w:cs="Times New Roman"/>
          <w:b/>
          <w:u w:val="single"/>
        </w:rPr>
      </w:pPr>
      <w:bookmarkStart w:id="0" w:name="_Hlk503816621"/>
      <w:r w:rsidRPr="0024098E">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*PROPIO 2</w:t>
      </w:r>
      <w:r>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2</w:t>
      </w:r>
      <w:r w:rsidRPr="0024098E">
        <w:rPr>
          <w:rFonts w:ascii="Times New Roman" w:hAnsi="Times New Roman" w:cs="Times New Roman"/>
          <w:b/>
          <w:noProof/>
        </w:rPr>
        <w:t xml:space="preserve"> SEMANA DE DÉCIMO </w:t>
      </w:r>
      <w:r>
        <w:rPr>
          <w:rFonts w:ascii="Times New Roman" w:hAnsi="Times New Roman" w:cs="Times New Roman"/>
          <w:b/>
          <w:noProof/>
        </w:rPr>
        <w:t>NOVENO</w:t>
      </w:r>
      <w:r w:rsidRPr="0024098E">
        <w:rPr>
          <w:rFonts w:ascii="Times New Roman" w:hAnsi="Times New Roman" w:cs="Times New Roman"/>
          <w:b/>
          <w:noProof/>
        </w:rPr>
        <w:t xml:space="preserve"> DOMINGO DESPUÉS DE PENTECOSTÉS, AÑO DOS “A”* *</w:t>
      </w:r>
      <w:r w:rsidR="00BA45B4">
        <w:rPr>
          <w:rFonts w:ascii="Times New Roman" w:hAnsi="Times New Roman" w:cs="Times New Roman"/>
          <w:b/>
          <w:u w:val="single"/>
        </w:rPr>
        <w:t>SÁBADO 10</w:t>
      </w:r>
      <w:r w:rsidRPr="0024098E">
        <w:rPr>
          <w:rFonts w:ascii="Times New Roman" w:hAnsi="Times New Roman" w:cs="Times New Roman"/>
          <w:b/>
          <w:u w:val="single"/>
        </w:rPr>
        <w:t xml:space="preserve"> DE OCTUBRE 2026*</w:t>
      </w:r>
    </w:p>
    <w:p w14:paraId="03D33B96" w14:textId="77777777" w:rsidR="001C4D40" w:rsidRPr="0024098E" w:rsidRDefault="001C4D40" w:rsidP="001C4D40">
      <w:pPr>
        <w:spacing w:after="0" w:line="240" w:lineRule="auto"/>
        <w:jc w:val="center"/>
        <w:rPr>
          <w:rFonts w:ascii="Times New Roman" w:hAnsi="Times New Roman" w:cs="Times New Roman"/>
          <w:b/>
          <w:i/>
          <w:iCs/>
          <w:u w:val="single"/>
        </w:rPr>
      </w:pPr>
    </w:p>
    <w:p w14:paraId="59A18C7C" w14:textId="77777777" w:rsidR="001C4D40" w:rsidRPr="009015D2" w:rsidRDefault="001C4D40" w:rsidP="001C4D40">
      <w:pPr>
        <w:spacing w:after="0"/>
        <w:jc w:val="center"/>
        <w:rPr>
          <w:rFonts w:ascii="Times New Roman" w:hAnsi="Times New Roman" w:cs="Times New Roman"/>
          <w:b/>
          <w:u w:val="single"/>
        </w:rPr>
      </w:pPr>
      <w:r w:rsidRPr="009015D2">
        <w:rPr>
          <w:rFonts w:ascii="Times New Roman" w:hAnsi="Times New Roman" w:cs="Times New Roman"/>
          <w:b/>
          <w:u w:val="single"/>
        </w:rPr>
        <w:t xml:space="preserve">    </w:t>
      </w:r>
    </w:p>
    <w:p w14:paraId="25974438" w14:textId="77777777" w:rsidR="001C4D40" w:rsidRPr="009015D2" w:rsidRDefault="001C4D40" w:rsidP="001C4D40">
      <w:pPr>
        <w:pStyle w:val="NormalWeb"/>
        <w:shd w:val="clear" w:color="auto" w:fill="FFFFFF"/>
        <w:tabs>
          <w:tab w:val="center" w:pos="4879"/>
        </w:tabs>
        <w:spacing w:before="0" w:beforeAutospacing="0" w:after="0" w:afterAutospacing="0"/>
        <w:jc w:val="center"/>
        <w:rPr>
          <w:b/>
          <w:i/>
          <w:sz w:val="40"/>
          <w:szCs w:val="40"/>
        </w:rPr>
      </w:pPr>
      <w:r w:rsidRPr="009015D2">
        <w:rPr>
          <w:b/>
          <w:i/>
          <w:sz w:val="40"/>
          <w:szCs w:val="40"/>
        </w:rPr>
        <w:t>La Colecta</w:t>
      </w:r>
    </w:p>
    <w:p w14:paraId="3720E3A6" w14:textId="77777777" w:rsidR="001C4D40" w:rsidRPr="00493A1F" w:rsidRDefault="001C4D40" w:rsidP="001C4D40">
      <w:pPr>
        <w:pStyle w:val="ListReadings"/>
        <w:jc w:val="both"/>
        <w:rPr>
          <w:rFonts w:ascii="Times New Roman" w:hAnsi="Times New Roman"/>
          <w:bCs/>
          <w:sz w:val="28"/>
          <w:szCs w:val="28"/>
        </w:rPr>
      </w:pPr>
      <w:r w:rsidRPr="009015D2">
        <w:rPr>
          <w:rFonts w:ascii="Times New Roman" w:hAnsi="Times New Roman"/>
          <w:sz w:val="28"/>
          <w:szCs w:val="28"/>
        </w:rPr>
        <w:t>Omnipotente y sempiterno Dios, tú estás siempre más presto a escuchar que nosotros a orar, y a ofrecer más de lo que deseamos o merecemos: Derrama sobre nosotros la abundancia de tu misericordia, perdonándonos todo aquello que perturba nuestra conciencia, y otorgándonos aquello que no somos dignos de pedirte, sino por los méritos y mediación de Jesucristo nuestro Salvador; que vive y reina contigo y el Espíritu Santo, un solo Dios, por los siglos de los siglos.</w:t>
      </w:r>
      <w:r w:rsidRPr="009015D2">
        <w:rPr>
          <w:rFonts w:ascii="Times New Roman" w:hAnsi="Times New Roman"/>
          <w:i/>
          <w:sz w:val="28"/>
          <w:szCs w:val="28"/>
        </w:rPr>
        <w:t xml:space="preserve"> </w:t>
      </w:r>
      <w:r w:rsidRPr="00493A1F">
        <w:rPr>
          <w:rFonts w:ascii="Times New Roman" w:hAnsi="Times New Roman"/>
          <w:bCs/>
          <w:sz w:val="28"/>
          <w:szCs w:val="28"/>
        </w:rPr>
        <w:t xml:space="preserve">Amén. </w:t>
      </w:r>
    </w:p>
    <w:bookmarkEnd w:id="0"/>
    <w:p w14:paraId="54A0F733" w14:textId="37945A7F" w:rsidR="001C4D40" w:rsidRDefault="001C4D40" w:rsidP="00493A1F">
      <w:pPr>
        <w:spacing w:after="0" w:line="240" w:lineRule="auto"/>
        <w:rPr>
          <w:rFonts w:ascii="Times New Roman" w:hAnsi="Times New Roman" w:cs="Times New Roman"/>
          <w:bCs/>
          <w:sz w:val="32"/>
          <w:szCs w:val="32"/>
          <w:lang w:val="es-CO"/>
        </w:rPr>
      </w:pPr>
    </w:p>
    <w:p w14:paraId="35FF2A02" w14:textId="77777777" w:rsidR="00BA45B4" w:rsidRPr="00D717B5" w:rsidRDefault="00BA45B4" w:rsidP="00BA45B4">
      <w:pPr>
        <w:pStyle w:val="NormalWeb"/>
        <w:shd w:val="clear" w:color="auto" w:fill="FFFFFF"/>
        <w:spacing w:before="0" w:beforeAutospacing="0" w:after="0" w:afterAutospacing="0"/>
        <w:jc w:val="center"/>
        <w:rPr>
          <w:rStyle w:val="text"/>
          <w:b/>
          <w:i/>
          <w:sz w:val="36"/>
          <w:szCs w:val="36"/>
        </w:rPr>
      </w:pPr>
      <w:r w:rsidRPr="00D717B5">
        <w:rPr>
          <w:rStyle w:val="text"/>
          <w:b/>
          <w:i/>
          <w:sz w:val="36"/>
          <w:szCs w:val="36"/>
        </w:rPr>
        <w:t>Primera lectura</w:t>
      </w:r>
      <w:bookmarkStart w:id="1" w:name="_Toc327268179"/>
      <w:r w:rsidRPr="00D717B5">
        <w:rPr>
          <w:rStyle w:val="text"/>
          <w:b/>
          <w:i/>
          <w:sz w:val="36"/>
          <w:szCs w:val="36"/>
        </w:rPr>
        <w:t xml:space="preserve">  </w:t>
      </w:r>
    </w:p>
    <w:bookmarkEnd w:id="1"/>
    <w:p w14:paraId="18FB5C94" w14:textId="77777777" w:rsidR="00BA45B4" w:rsidRPr="00D717B5" w:rsidRDefault="00BA45B4" w:rsidP="00BA45B4">
      <w:pPr>
        <w:pStyle w:val="HeadingLesson"/>
        <w:spacing w:after="0"/>
        <w:jc w:val="center"/>
        <w:rPr>
          <w:rFonts w:ascii="Times New Roman" w:hAnsi="Times New Roman"/>
          <w:b/>
          <w:bCs/>
          <w:i/>
          <w:iCs/>
          <w:noProof/>
        </w:rPr>
      </w:pPr>
      <w:r w:rsidRPr="00D717B5">
        <w:rPr>
          <w:rFonts w:ascii="Times New Roman" w:hAnsi="Times New Roman"/>
          <w:b/>
          <w:bCs/>
          <w:i/>
          <w:iCs/>
          <w:noProof/>
        </w:rPr>
        <w:t>Hechos 25:13-27</w:t>
      </w:r>
    </w:p>
    <w:p w14:paraId="7E1B6909" w14:textId="77777777" w:rsidR="00BA45B4" w:rsidRPr="00D717B5" w:rsidRDefault="00BA45B4" w:rsidP="00BA45B4">
      <w:pPr>
        <w:pStyle w:val="HeadingLesson"/>
        <w:spacing w:after="0"/>
        <w:jc w:val="center"/>
        <w:rPr>
          <w:rFonts w:ascii="Times New Roman" w:hAnsi="Times New Roman"/>
          <w:b/>
          <w:bCs/>
          <w:i/>
          <w:iCs/>
          <w:noProof/>
        </w:rPr>
      </w:pPr>
    </w:p>
    <w:p w14:paraId="7C998536" w14:textId="77777777" w:rsidR="00BA45B4" w:rsidRPr="00D717B5" w:rsidRDefault="00BA45B4" w:rsidP="00BA45B4">
      <w:pPr>
        <w:pStyle w:val="HeadingLesson"/>
        <w:spacing w:after="0"/>
        <w:jc w:val="center"/>
        <w:rPr>
          <w:noProof/>
          <w:sz w:val="28"/>
          <w:szCs w:val="28"/>
        </w:rPr>
      </w:pPr>
      <w:r w:rsidRPr="00D717B5">
        <w:rPr>
          <w:rFonts w:ascii="Times New Roman" w:hAnsi="Times New Roman"/>
          <w:noProof/>
          <w:sz w:val="28"/>
          <w:szCs w:val="28"/>
          <w:lang w:val="es-CO"/>
        </w:rPr>
        <w:t>Lectura del Libro de los Hechos de los Apóstoles</w:t>
      </w:r>
    </w:p>
    <w:p w14:paraId="28986E11"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13 Al cabo de algunos días, el rey Agripa y Berenice fueron a Cesarea a saludar a Festo. 14 Como estuvieron allí varios días, Festo contó al rey el caso de Pablo. Le dijo:</w:t>
      </w:r>
    </w:p>
    <w:p w14:paraId="7AC348FB"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—Hay aquí un hombre que Félix dejó preso. 15 Cuando estuve en Jerusalén, los jefes de los sacerdotes y los ancianos de los judíos me presentaron una demanda contra él, pidiéndome que lo condenara. 16 Yo les contesté que la autoridad romana no acostumbra condenar a muerte a nadie sin que antes el acusado pueda verse cara a cara con los que lo acusan, para defenderse de la acusación. 17 Por eso, cuando ellos vinieron acá, no perdí tiempo, sino que al día siguiente ocupé mi asiento en el tribunal y mandé traer al hombre. 18 Pero los que se presentaron para acusarlo no alegaron en contra suya ninguno de los delitos que yo había pensado. 19 Lo único que decían contra él eran cosas de su religión, y de un tal Jesús que murió y que Pablo dice que está vivo. 20 Como yo no sabía qué hacer en este asunto, le pregunté a Pablo si quería ir a Jerusalén para ser juzgado de esas cosas. 21 Pero él ha pedido que lo juzgue Su Majestad el emperador, así que he ordenado que siga preso hasta que yo pueda mandárselo.</w:t>
      </w:r>
    </w:p>
    <w:p w14:paraId="30D3B7FA"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22 Entonces Agripa le dijo a Festo:</w:t>
      </w:r>
    </w:p>
    <w:p w14:paraId="4545AFC9"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—Yo también quisiera oír a ese hombre.</w:t>
      </w:r>
    </w:p>
    <w:p w14:paraId="1D75942E"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Y Festo le contestó:</w:t>
      </w:r>
    </w:p>
    <w:p w14:paraId="42C25A3D"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—Mañana mismo lo oirás.</w:t>
      </w:r>
    </w:p>
    <w:p w14:paraId="350CB279"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23 Al día siguiente, Agripa y Berenice llegaron y entraron con gran solemnidad en la sala, junto con los jefes militares y los principales señores de la ciudad. Festo mandó que le llevaran a Pablo, 24 y dijo:</w:t>
      </w:r>
    </w:p>
    <w:p w14:paraId="43279D67" w14:textId="77777777" w:rsidR="00BA45B4" w:rsidRPr="00D717B5" w:rsidRDefault="00BA45B4" w:rsidP="00BA45B4">
      <w:pPr>
        <w:pStyle w:val="chapter-1"/>
        <w:spacing w:before="0" w:beforeAutospacing="0" w:after="0" w:afterAutospacing="0"/>
        <w:jc w:val="both"/>
        <w:rPr>
          <w:iCs/>
          <w:noProof/>
          <w:sz w:val="28"/>
          <w:szCs w:val="28"/>
        </w:rPr>
      </w:pPr>
      <w:r w:rsidRPr="00D717B5">
        <w:rPr>
          <w:iCs/>
          <w:noProof/>
          <w:sz w:val="28"/>
          <w:szCs w:val="28"/>
        </w:rPr>
        <w:t xml:space="preserve">—Rey Agripa y señores que están aquí reunidos con nosotros: ahí tienen a ese hombre. Todos los judíos me han traído acusaciones contra él, tanto en Jerusalén como aquí en Cesarea, y no dejan de pedirme a gritos su muerte; 25 pero a mí me parece que no ha hecho nada que la merezca. </w:t>
      </w:r>
      <w:r w:rsidRPr="00D717B5">
        <w:rPr>
          <w:iCs/>
          <w:noProof/>
          <w:sz w:val="28"/>
          <w:szCs w:val="28"/>
        </w:rPr>
        <w:lastRenderedPageBreak/>
        <w:t>Sin embargo, como él mismo ha pedido ser juzgado por Su Majestad el emperador, he decidido enviárselo. 26 Pero como no tengo nada concreto que escribirle a mi señor el emperador acerca de él, lo traigo ante ustedes, y sobre todo ante ti, oh rey Agripa, para que después de interrogarlo tenga yo algo que escribir. 27 Pues me parece absurdo enviar un preso y no decir de qué está acusado.</w:t>
      </w:r>
    </w:p>
    <w:p w14:paraId="61CE6344" w14:textId="77777777" w:rsidR="00BA45B4" w:rsidRPr="00D717B5" w:rsidRDefault="00BA45B4" w:rsidP="00BA45B4">
      <w:pPr>
        <w:pStyle w:val="chapter-1"/>
        <w:spacing w:before="0" w:beforeAutospacing="0" w:after="0" w:afterAutospacing="0"/>
        <w:jc w:val="both"/>
        <w:rPr>
          <w:bCs/>
          <w:iCs/>
          <w:noProof/>
          <w:sz w:val="28"/>
          <w:szCs w:val="28"/>
        </w:rPr>
      </w:pPr>
    </w:p>
    <w:p w14:paraId="45C3024B" w14:textId="77777777" w:rsidR="00BA45B4" w:rsidRPr="00D717B5" w:rsidRDefault="00BA45B4" w:rsidP="00BA45B4">
      <w:pPr>
        <w:pStyle w:val="chapter-1"/>
        <w:shd w:val="clear" w:color="auto" w:fill="FFFFFF"/>
        <w:spacing w:before="0" w:beforeAutospacing="0" w:after="0" w:afterAutospacing="0"/>
        <w:rPr>
          <w:i/>
          <w:sz w:val="44"/>
          <w:szCs w:val="44"/>
        </w:rPr>
      </w:pPr>
      <w:r w:rsidRPr="00D717B5">
        <w:rPr>
          <w:b/>
          <w:i/>
          <w:noProof/>
          <w:sz w:val="36"/>
          <w:szCs w:val="36"/>
        </w:rPr>
        <w:t xml:space="preserve">            Palabra del Señor.              Demos gracias a Dios.</w:t>
      </w:r>
    </w:p>
    <w:p w14:paraId="653BC1DF" w14:textId="77777777" w:rsidR="00BA45B4" w:rsidRPr="00D717B5" w:rsidRDefault="00BA45B4" w:rsidP="00BA45B4">
      <w:pPr>
        <w:pStyle w:val="Reading"/>
        <w:spacing w:before="0"/>
        <w:rPr>
          <w:rFonts w:ascii="Times New Roman" w:hAnsi="Times New Roman" w:cs="Times New Roman"/>
          <w:i/>
          <w:sz w:val="44"/>
          <w:szCs w:val="44"/>
          <w:lang w:val="es-CO"/>
        </w:rPr>
      </w:pPr>
    </w:p>
    <w:p w14:paraId="408984EB" w14:textId="77777777" w:rsidR="00BA45B4" w:rsidRPr="00D717B5" w:rsidRDefault="00BA45B4" w:rsidP="00BA45B4">
      <w:pPr>
        <w:pStyle w:val="Reading"/>
        <w:spacing w:before="0"/>
        <w:rPr>
          <w:rFonts w:ascii="Times New Roman" w:hAnsi="Times New Roman" w:cs="Times New Roman"/>
          <w:i/>
          <w:sz w:val="36"/>
          <w:szCs w:val="36"/>
          <w:lang w:val="es-CO"/>
        </w:rPr>
      </w:pPr>
      <w:r w:rsidRPr="00D717B5">
        <w:rPr>
          <w:rFonts w:ascii="Times New Roman" w:hAnsi="Times New Roman" w:cs="Times New Roman"/>
          <w:i/>
          <w:sz w:val="44"/>
          <w:szCs w:val="44"/>
          <w:lang w:val="es-CO"/>
        </w:rPr>
        <w:t>Salmo</w:t>
      </w:r>
      <w:r w:rsidRPr="00D717B5">
        <w:rPr>
          <w:rFonts w:ascii="Times New Roman" w:hAnsi="Times New Roman" w:cs="Times New Roman"/>
          <w:i/>
          <w:sz w:val="48"/>
          <w:szCs w:val="48"/>
          <w:lang w:val="es-CO"/>
        </w:rPr>
        <w:t xml:space="preserve"> </w:t>
      </w:r>
      <w:r w:rsidRPr="00D717B5">
        <w:rPr>
          <w:rFonts w:ascii="Times New Roman" w:hAnsi="Times New Roman" w:cs="Times New Roman"/>
          <w:i/>
          <w:sz w:val="36"/>
          <w:szCs w:val="36"/>
          <w:lang w:val="es-CO"/>
        </w:rPr>
        <w:t>137</w:t>
      </w:r>
    </w:p>
    <w:p w14:paraId="76BCFD57" w14:textId="77777777" w:rsidR="00BA45B4" w:rsidRPr="00D717B5" w:rsidRDefault="00BA45B4" w:rsidP="00BA45B4">
      <w:pPr>
        <w:pStyle w:val="Reading"/>
        <w:spacing w:before="0"/>
        <w:rPr>
          <w:rFonts w:ascii="Times New Roman" w:hAnsi="Times New Roman" w:cs="Times New Roman"/>
          <w:i/>
          <w:iCs/>
          <w:sz w:val="22"/>
          <w:szCs w:val="22"/>
          <w:lang w:val="es-CO"/>
        </w:rPr>
      </w:pPr>
      <w:r w:rsidRPr="00D717B5">
        <w:rPr>
          <w:rFonts w:ascii="Times New Roman" w:hAnsi="Times New Roman" w:cs="Times New Roman"/>
          <w:i/>
          <w:iCs/>
          <w:sz w:val="22"/>
          <w:szCs w:val="22"/>
          <w:lang w:val="es-CO"/>
        </w:rPr>
        <w:t xml:space="preserve">Super </w:t>
      </w:r>
      <w:proofErr w:type="spellStart"/>
      <w:r w:rsidRPr="00D717B5">
        <w:rPr>
          <w:rFonts w:ascii="Times New Roman" w:hAnsi="Times New Roman" w:cs="Times New Roman"/>
          <w:i/>
          <w:iCs/>
          <w:sz w:val="22"/>
          <w:szCs w:val="22"/>
          <w:lang w:val="es-CO"/>
        </w:rPr>
        <w:t>flumina</w:t>
      </w:r>
      <w:proofErr w:type="spellEnd"/>
    </w:p>
    <w:p w14:paraId="4B4FE7DE"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p>
    <w:p w14:paraId="537F13D4"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1 Junto a </w:t>
      </w:r>
      <w:proofErr w:type="spellStart"/>
      <w:r w:rsidRPr="00D717B5">
        <w:rPr>
          <w:rFonts w:ascii="Times New Roman" w:hAnsi="Times New Roman" w:cs="Times New Roman"/>
          <w:sz w:val="28"/>
          <w:szCs w:val="28"/>
        </w:rPr>
        <w:t>los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ríos</w:t>
      </w:r>
      <w:proofErr w:type="spellEnd"/>
      <w:r w:rsidRPr="00D717B5">
        <w:rPr>
          <w:rFonts w:ascii="Times New Roman" w:hAnsi="Times New Roman" w:cs="Times New Roman"/>
          <w:sz w:val="28"/>
          <w:szCs w:val="28"/>
        </w:rPr>
        <w:t xml:space="preserve"> de Babilonia, </w:t>
      </w:r>
      <w:proofErr w:type="spellStart"/>
      <w:r w:rsidRPr="00D717B5">
        <w:rPr>
          <w:rFonts w:ascii="Times New Roman" w:hAnsi="Times New Roman" w:cs="Times New Roman"/>
          <w:sz w:val="28"/>
          <w:szCs w:val="28"/>
        </w:rPr>
        <w:t>allí</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nos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sentamos</w:t>
      </w:r>
      <w:proofErr w:type="spellEnd"/>
      <w:r w:rsidRPr="00D717B5">
        <w:rPr>
          <w:rFonts w:ascii="Times New Roman" w:hAnsi="Times New Roman" w:cs="Times New Roman"/>
          <w:sz w:val="28"/>
          <w:szCs w:val="28"/>
        </w:rPr>
        <w:t xml:space="preserve"> a </w:t>
      </w:r>
      <w:proofErr w:type="spellStart"/>
      <w:r w:rsidRPr="00D717B5">
        <w:rPr>
          <w:rFonts w:ascii="Times New Roman" w:hAnsi="Times New Roman" w:cs="Times New Roman"/>
          <w:sz w:val="28"/>
          <w:szCs w:val="28"/>
        </w:rPr>
        <w:t>llorar</w:t>
      </w:r>
      <w:proofErr w:type="spellEnd"/>
      <w:r w:rsidRPr="00D717B5">
        <w:rPr>
          <w:rFonts w:ascii="Times New Roman" w:hAnsi="Times New Roman" w:cs="Times New Roman"/>
          <w:sz w:val="28"/>
          <w:szCs w:val="28"/>
        </w:rPr>
        <w:t>, *</w:t>
      </w:r>
    </w:p>
    <w:p w14:paraId="4D28803C"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al </w:t>
      </w:r>
      <w:proofErr w:type="spellStart"/>
      <w:r w:rsidRPr="00D717B5">
        <w:rPr>
          <w:rFonts w:ascii="Times New Roman" w:hAnsi="Times New Roman" w:cs="Times New Roman"/>
          <w:sz w:val="28"/>
          <w:szCs w:val="28"/>
        </w:rPr>
        <w:t>acordarnos</w:t>
      </w:r>
      <w:proofErr w:type="spellEnd"/>
      <w:r w:rsidRPr="00D717B5">
        <w:rPr>
          <w:rFonts w:ascii="Times New Roman" w:hAnsi="Times New Roman" w:cs="Times New Roman"/>
          <w:sz w:val="28"/>
          <w:szCs w:val="28"/>
        </w:rPr>
        <w:t xml:space="preserve"> de </w:t>
      </w:r>
      <w:proofErr w:type="spellStart"/>
      <w:r w:rsidRPr="00D717B5">
        <w:rPr>
          <w:rFonts w:ascii="Times New Roman" w:hAnsi="Times New Roman" w:cs="Times New Roman"/>
          <w:sz w:val="28"/>
          <w:szCs w:val="28"/>
        </w:rPr>
        <w:t>ti</w:t>
      </w:r>
      <w:proofErr w:type="spellEnd"/>
      <w:r w:rsidRPr="00D717B5">
        <w:rPr>
          <w:rFonts w:ascii="Times New Roman" w:hAnsi="Times New Roman" w:cs="Times New Roman"/>
          <w:sz w:val="28"/>
          <w:szCs w:val="28"/>
        </w:rPr>
        <w:t xml:space="preserve">, oh </w:t>
      </w:r>
      <w:proofErr w:type="spellStart"/>
      <w:r w:rsidRPr="00D717B5">
        <w:rPr>
          <w:rFonts w:ascii="Times New Roman" w:hAnsi="Times New Roman" w:cs="Times New Roman"/>
          <w:sz w:val="28"/>
          <w:szCs w:val="28"/>
        </w:rPr>
        <w:t>Sión</w:t>
      </w:r>
      <w:proofErr w:type="spellEnd"/>
      <w:r w:rsidRPr="00D717B5">
        <w:rPr>
          <w:rFonts w:ascii="Times New Roman" w:hAnsi="Times New Roman" w:cs="Times New Roman"/>
          <w:sz w:val="28"/>
          <w:szCs w:val="28"/>
        </w:rPr>
        <w:t>.</w:t>
      </w:r>
    </w:p>
    <w:p w14:paraId="25CC5DEF"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2 </w:t>
      </w:r>
      <w:proofErr w:type="spellStart"/>
      <w:r w:rsidRPr="00D717B5">
        <w:rPr>
          <w:rFonts w:ascii="Times New Roman" w:hAnsi="Times New Roman" w:cs="Times New Roman"/>
          <w:sz w:val="28"/>
          <w:szCs w:val="28"/>
        </w:rPr>
        <w:t>Sobre</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los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álamos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en</w:t>
      </w:r>
      <w:proofErr w:type="spellEnd"/>
      <w:r w:rsidRPr="00D717B5">
        <w:rPr>
          <w:rFonts w:ascii="Times New Roman" w:hAnsi="Times New Roman" w:cs="Times New Roman"/>
          <w:sz w:val="28"/>
          <w:szCs w:val="28"/>
        </w:rPr>
        <w:t xml:space="preserve"> medio de </w:t>
      </w:r>
      <w:proofErr w:type="spellStart"/>
      <w:r w:rsidRPr="00D717B5">
        <w:rPr>
          <w:rFonts w:ascii="Times New Roman" w:hAnsi="Times New Roman" w:cs="Times New Roman"/>
          <w:sz w:val="28"/>
          <w:szCs w:val="28"/>
        </w:rPr>
        <w:t>ella</w:t>
      </w:r>
      <w:proofErr w:type="spellEnd"/>
      <w:r w:rsidRPr="00D717B5">
        <w:rPr>
          <w:rFonts w:ascii="Times New Roman" w:hAnsi="Times New Roman" w:cs="Times New Roman"/>
          <w:sz w:val="28"/>
          <w:szCs w:val="28"/>
        </w:rPr>
        <w:t>, *</w:t>
      </w:r>
    </w:p>
    <w:p w14:paraId="2C3C4F06"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colgamos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nuestras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arpas</w:t>
      </w:r>
      <w:proofErr w:type="spellEnd"/>
      <w:r w:rsidRPr="00D717B5">
        <w:rPr>
          <w:rFonts w:ascii="Times New Roman" w:hAnsi="Times New Roman" w:cs="Times New Roman"/>
          <w:sz w:val="28"/>
          <w:szCs w:val="28"/>
        </w:rPr>
        <w:t>;</w:t>
      </w:r>
    </w:p>
    <w:p w14:paraId="20B071AC"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3 </w:t>
      </w:r>
      <w:proofErr w:type="spellStart"/>
      <w:r w:rsidRPr="00D717B5">
        <w:rPr>
          <w:rFonts w:ascii="Times New Roman" w:hAnsi="Times New Roman" w:cs="Times New Roman"/>
          <w:sz w:val="28"/>
          <w:szCs w:val="28"/>
        </w:rPr>
        <w:t>Porque</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los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que</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nos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llevaron</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cautivos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pedían</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una</w:t>
      </w:r>
      <w:proofErr w:type="spellEnd"/>
      <w:r w:rsidRPr="00D717B5">
        <w:rPr>
          <w:rFonts w:ascii="Times New Roman" w:hAnsi="Times New Roman" w:cs="Times New Roman"/>
          <w:sz w:val="28"/>
          <w:szCs w:val="28"/>
        </w:rPr>
        <w:t xml:space="preserve"> canción;</w:t>
      </w:r>
    </w:p>
    <w:p w14:paraId="2C059AD1"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nuestros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opresores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pedían</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alegría</w:t>
      </w:r>
      <w:proofErr w:type="spellEnd"/>
      <w:r w:rsidRPr="00D717B5">
        <w:rPr>
          <w:rFonts w:ascii="Times New Roman" w:hAnsi="Times New Roman" w:cs="Times New Roman"/>
          <w:sz w:val="28"/>
          <w:szCs w:val="28"/>
        </w:rPr>
        <w:t>: *</w:t>
      </w:r>
    </w:p>
    <w:p w14:paraId="6E111AC4"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Cántennos</w:t>
      </w:r>
      <w:proofErr w:type="spellEnd"/>
      <w:r w:rsidRPr="00D717B5">
        <w:rPr>
          <w:rFonts w:ascii="Times New Roman" w:hAnsi="Times New Roman" w:cs="Times New Roman"/>
          <w:sz w:val="28"/>
          <w:szCs w:val="28"/>
        </w:rPr>
        <w:t xml:space="preserve"> un </w:t>
      </w:r>
      <w:proofErr w:type="spellStart"/>
      <w:r w:rsidRPr="00D717B5">
        <w:rPr>
          <w:rFonts w:ascii="Times New Roman" w:hAnsi="Times New Roman" w:cs="Times New Roman"/>
          <w:sz w:val="28"/>
          <w:szCs w:val="28"/>
        </w:rPr>
        <w:t>cántico</w:t>
      </w:r>
      <w:proofErr w:type="spellEnd"/>
      <w:r w:rsidRPr="00D717B5">
        <w:rPr>
          <w:rFonts w:ascii="Times New Roman" w:hAnsi="Times New Roman" w:cs="Times New Roman"/>
          <w:sz w:val="28"/>
          <w:szCs w:val="28"/>
        </w:rPr>
        <w:t xml:space="preserve"> de </w:t>
      </w:r>
      <w:proofErr w:type="spellStart"/>
      <w:r w:rsidRPr="00D717B5">
        <w:rPr>
          <w:rFonts w:ascii="Times New Roman" w:hAnsi="Times New Roman" w:cs="Times New Roman"/>
          <w:sz w:val="28"/>
          <w:szCs w:val="28"/>
        </w:rPr>
        <w:t>Sión</w:t>
      </w:r>
      <w:proofErr w:type="spellEnd"/>
      <w:r w:rsidRPr="00D717B5">
        <w:rPr>
          <w:rFonts w:ascii="Times New Roman" w:hAnsi="Times New Roman" w:cs="Times New Roman"/>
          <w:sz w:val="28"/>
          <w:szCs w:val="28"/>
        </w:rPr>
        <w:t>".</w:t>
      </w:r>
    </w:p>
    <w:p w14:paraId="213CBF0D"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4 ¿</w:t>
      </w:r>
      <w:proofErr w:type="spellStart"/>
      <w:r w:rsidRPr="00D717B5">
        <w:rPr>
          <w:rFonts w:ascii="Times New Roman" w:hAnsi="Times New Roman" w:cs="Times New Roman"/>
          <w:sz w:val="28"/>
          <w:szCs w:val="28"/>
        </w:rPr>
        <w:t>Cómo</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cantaremos</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cántico</w:t>
      </w:r>
      <w:proofErr w:type="spellEnd"/>
      <w:r w:rsidRPr="00D717B5">
        <w:rPr>
          <w:rFonts w:ascii="Times New Roman" w:hAnsi="Times New Roman" w:cs="Times New Roman"/>
          <w:sz w:val="28"/>
          <w:szCs w:val="28"/>
        </w:rPr>
        <w:t xml:space="preserve"> del </w:t>
      </w:r>
      <w:proofErr w:type="spellStart"/>
      <w:r w:rsidRPr="00D717B5">
        <w:rPr>
          <w:rFonts w:ascii="Times New Roman" w:hAnsi="Times New Roman" w:cs="Times New Roman"/>
          <w:sz w:val="28"/>
          <w:szCs w:val="28"/>
        </w:rPr>
        <w:t>Señor</w:t>
      </w:r>
      <w:proofErr w:type="spellEnd"/>
      <w:r w:rsidRPr="00D717B5">
        <w:rPr>
          <w:rFonts w:ascii="Times New Roman" w:hAnsi="Times New Roman" w:cs="Times New Roman"/>
          <w:sz w:val="28"/>
          <w:szCs w:val="28"/>
        </w:rPr>
        <w:t xml:space="preserve"> *</w:t>
      </w:r>
    </w:p>
    <w:p w14:paraId="327A144A"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en</w:t>
      </w:r>
      <w:proofErr w:type="spellEnd"/>
      <w:r w:rsidRPr="00D717B5">
        <w:rPr>
          <w:rFonts w:ascii="Times New Roman" w:hAnsi="Times New Roman" w:cs="Times New Roman"/>
          <w:sz w:val="28"/>
          <w:szCs w:val="28"/>
        </w:rPr>
        <w:t xml:space="preserve"> tierra </w:t>
      </w:r>
      <w:proofErr w:type="spellStart"/>
      <w:r w:rsidRPr="00D717B5">
        <w:rPr>
          <w:rFonts w:ascii="Times New Roman" w:hAnsi="Times New Roman" w:cs="Times New Roman"/>
          <w:sz w:val="28"/>
          <w:szCs w:val="28"/>
        </w:rPr>
        <w:t>extranjera</w:t>
      </w:r>
      <w:proofErr w:type="spellEnd"/>
      <w:r w:rsidRPr="00D717B5">
        <w:rPr>
          <w:rFonts w:ascii="Times New Roman" w:hAnsi="Times New Roman" w:cs="Times New Roman"/>
          <w:sz w:val="28"/>
          <w:szCs w:val="28"/>
        </w:rPr>
        <w:t>?</w:t>
      </w:r>
    </w:p>
    <w:p w14:paraId="10692810"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5 Si me </w:t>
      </w:r>
      <w:proofErr w:type="spellStart"/>
      <w:r w:rsidRPr="00D717B5">
        <w:rPr>
          <w:rFonts w:ascii="Times New Roman" w:hAnsi="Times New Roman" w:cs="Times New Roman"/>
          <w:sz w:val="28"/>
          <w:szCs w:val="28"/>
        </w:rPr>
        <w:t>olvidare</w:t>
      </w:r>
      <w:proofErr w:type="spellEnd"/>
      <w:r w:rsidRPr="00D717B5">
        <w:rPr>
          <w:rFonts w:ascii="Times New Roman" w:hAnsi="Times New Roman" w:cs="Times New Roman"/>
          <w:sz w:val="28"/>
          <w:szCs w:val="28"/>
        </w:rPr>
        <w:t xml:space="preserve"> de </w:t>
      </w:r>
      <w:proofErr w:type="spellStart"/>
      <w:r w:rsidRPr="00D717B5">
        <w:rPr>
          <w:rFonts w:ascii="Times New Roman" w:hAnsi="Times New Roman" w:cs="Times New Roman"/>
          <w:sz w:val="28"/>
          <w:szCs w:val="28"/>
        </w:rPr>
        <w:t>ti</w:t>
      </w:r>
      <w:proofErr w:type="spellEnd"/>
      <w:r w:rsidRPr="00D717B5">
        <w:rPr>
          <w:rFonts w:ascii="Times New Roman" w:hAnsi="Times New Roman" w:cs="Times New Roman"/>
          <w:sz w:val="28"/>
          <w:szCs w:val="28"/>
        </w:rPr>
        <w:t>, oh Jerusalén, *</w:t>
      </w:r>
    </w:p>
    <w:p w14:paraId="2D32A4BD"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pierda</w:t>
      </w:r>
      <w:proofErr w:type="spellEnd"/>
      <w:r w:rsidRPr="00D717B5">
        <w:rPr>
          <w:rFonts w:ascii="Times New Roman" w:hAnsi="Times New Roman" w:cs="Times New Roman"/>
          <w:sz w:val="28"/>
          <w:szCs w:val="28"/>
        </w:rPr>
        <w:t xml:space="preserve"> mi </w:t>
      </w:r>
      <w:proofErr w:type="spellStart"/>
      <w:r w:rsidRPr="00D717B5">
        <w:rPr>
          <w:rFonts w:ascii="Times New Roman" w:hAnsi="Times New Roman" w:cs="Times New Roman"/>
          <w:sz w:val="28"/>
          <w:szCs w:val="28"/>
        </w:rPr>
        <w:t>diestra</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su</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destreza</w:t>
      </w:r>
      <w:proofErr w:type="spellEnd"/>
      <w:r w:rsidRPr="00D717B5">
        <w:rPr>
          <w:rFonts w:ascii="Times New Roman" w:hAnsi="Times New Roman" w:cs="Times New Roman"/>
          <w:sz w:val="28"/>
          <w:szCs w:val="28"/>
        </w:rPr>
        <w:t>.</w:t>
      </w:r>
    </w:p>
    <w:p w14:paraId="0AE69F9C" w14:textId="77777777" w:rsidR="00BA45B4" w:rsidRPr="00D717B5" w:rsidRDefault="00BA45B4" w:rsidP="00BA45B4">
      <w:pPr>
        <w:autoSpaceDE w:val="0"/>
        <w:autoSpaceDN w:val="0"/>
        <w:adjustRightInd w:val="0"/>
        <w:spacing w:after="0" w:line="240" w:lineRule="auto"/>
        <w:rPr>
          <w:rFonts w:ascii="Times New Roman" w:hAnsi="Times New Roman" w:cs="Times New Roman"/>
          <w:sz w:val="28"/>
          <w:szCs w:val="28"/>
        </w:rPr>
      </w:pPr>
      <w:r w:rsidRPr="00D717B5">
        <w:rPr>
          <w:rFonts w:ascii="Times New Roman" w:hAnsi="Times New Roman" w:cs="Times New Roman"/>
          <w:sz w:val="28"/>
          <w:szCs w:val="28"/>
        </w:rPr>
        <w:t xml:space="preserve">6 </w:t>
      </w:r>
      <w:proofErr w:type="spellStart"/>
      <w:r w:rsidRPr="00D717B5">
        <w:rPr>
          <w:rFonts w:ascii="Times New Roman" w:hAnsi="Times New Roman" w:cs="Times New Roman"/>
          <w:sz w:val="28"/>
          <w:szCs w:val="28"/>
        </w:rPr>
        <w:t>Que</w:t>
      </w:r>
      <w:proofErr w:type="spellEnd"/>
      <w:r w:rsidRPr="00D717B5">
        <w:rPr>
          <w:rFonts w:ascii="Times New Roman" w:hAnsi="Times New Roman" w:cs="Times New Roman"/>
          <w:sz w:val="28"/>
          <w:szCs w:val="28"/>
        </w:rPr>
        <w:t xml:space="preserve"> se me </w:t>
      </w:r>
      <w:proofErr w:type="spellStart"/>
      <w:r w:rsidRPr="00D717B5">
        <w:rPr>
          <w:rFonts w:ascii="Times New Roman" w:hAnsi="Times New Roman" w:cs="Times New Roman"/>
          <w:sz w:val="28"/>
          <w:szCs w:val="28"/>
        </w:rPr>
        <w:t>pegue</w:t>
      </w:r>
      <w:proofErr w:type="spellEnd"/>
      <w:r w:rsidRPr="00D717B5">
        <w:rPr>
          <w:rFonts w:ascii="Times New Roman" w:hAnsi="Times New Roman" w:cs="Times New Roman"/>
          <w:sz w:val="28"/>
          <w:szCs w:val="28"/>
        </w:rPr>
        <w:t xml:space="preserve"> la lengua al paladar, Si no me </w:t>
      </w:r>
      <w:proofErr w:type="spellStart"/>
      <w:r w:rsidRPr="00D717B5">
        <w:rPr>
          <w:rFonts w:ascii="Times New Roman" w:hAnsi="Times New Roman" w:cs="Times New Roman"/>
          <w:sz w:val="28"/>
          <w:szCs w:val="28"/>
        </w:rPr>
        <w:t>acordare</w:t>
      </w:r>
      <w:proofErr w:type="spellEnd"/>
      <w:r w:rsidRPr="00D717B5">
        <w:rPr>
          <w:rFonts w:ascii="Times New Roman" w:hAnsi="Times New Roman" w:cs="Times New Roman"/>
          <w:sz w:val="28"/>
          <w:szCs w:val="28"/>
        </w:rPr>
        <w:t xml:space="preserve"> de </w:t>
      </w:r>
      <w:proofErr w:type="spellStart"/>
      <w:r w:rsidRPr="00D717B5">
        <w:rPr>
          <w:rFonts w:ascii="Times New Roman" w:hAnsi="Times New Roman" w:cs="Times New Roman"/>
          <w:sz w:val="28"/>
          <w:szCs w:val="28"/>
        </w:rPr>
        <w:t>ti</w:t>
      </w:r>
      <w:proofErr w:type="spellEnd"/>
      <w:r w:rsidRPr="00D717B5">
        <w:rPr>
          <w:rFonts w:ascii="Times New Roman" w:hAnsi="Times New Roman" w:cs="Times New Roman"/>
          <w:sz w:val="28"/>
          <w:szCs w:val="28"/>
        </w:rPr>
        <w:t>, *</w:t>
      </w:r>
    </w:p>
    <w:p w14:paraId="4C85D8F2" w14:textId="77777777" w:rsidR="00BA45B4" w:rsidRPr="00D717B5" w:rsidRDefault="00BA45B4" w:rsidP="00BA45B4">
      <w:pPr>
        <w:autoSpaceDE w:val="0"/>
        <w:autoSpaceDN w:val="0"/>
        <w:adjustRightInd w:val="0"/>
        <w:spacing w:after="0" w:line="240" w:lineRule="auto"/>
        <w:rPr>
          <w:rFonts w:ascii="Times New Roman" w:hAnsi="Times New Roman" w:cs="Times New Roman"/>
          <w:sz w:val="40"/>
          <w:szCs w:val="40"/>
        </w:rPr>
      </w:pPr>
      <w:r w:rsidRPr="00D717B5">
        <w:rPr>
          <w:rFonts w:ascii="Times New Roman" w:hAnsi="Times New Roman" w:cs="Times New Roman"/>
          <w:sz w:val="28"/>
          <w:szCs w:val="28"/>
        </w:rPr>
        <w:t xml:space="preserve">   Si no </w:t>
      </w:r>
      <w:proofErr w:type="spellStart"/>
      <w:r w:rsidRPr="00D717B5">
        <w:rPr>
          <w:rFonts w:ascii="Times New Roman" w:hAnsi="Times New Roman" w:cs="Times New Roman"/>
          <w:sz w:val="28"/>
          <w:szCs w:val="28"/>
        </w:rPr>
        <w:t>pusiere</w:t>
      </w:r>
      <w:proofErr w:type="spellEnd"/>
      <w:r w:rsidRPr="00D717B5">
        <w:rPr>
          <w:rFonts w:ascii="Times New Roman" w:hAnsi="Times New Roman" w:cs="Times New Roman"/>
          <w:sz w:val="28"/>
          <w:szCs w:val="28"/>
        </w:rPr>
        <w:t xml:space="preserve"> a Jerusalén </w:t>
      </w:r>
      <w:proofErr w:type="spellStart"/>
      <w:r w:rsidRPr="00D717B5">
        <w:rPr>
          <w:rFonts w:ascii="Times New Roman" w:hAnsi="Times New Roman" w:cs="Times New Roman"/>
          <w:sz w:val="28"/>
          <w:szCs w:val="28"/>
        </w:rPr>
        <w:t>por</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encima</w:t>
      </w:r>
      <w:proofErr w:type="spellEnd"/>
      <w:r w:rsidRPr="00D717B5">
        <w:rPr>
          <w:rFonts w:ascii="Times New Roman" w:hAnsi="Times New Roman" w:cs="Times New Roman"/>
          <w:sz w:val="28"/>
          <w:szCs w:val="28"/>
        </w:rPr>
        <w:t xml:space="preserve"> de mi </w:t>
      </w:r>
      <w:proofErr w:type="spellStart"/>
      <w:r w:rsidRPr="00D717B5">
        <w:rPr>
          <w:rFonts w:ascii="Times New Roman" w:hAnsi="Times New Roman" w:cs="Times New Roman"/>
          <w:sz w:val="28"/>
          <w:szCs w:val="28"/>
        </w:rPr>
        <w:t>suma</w:t>
      </w:r>
      <w:proofErr w:type="spellEnd"/>
      <w:r w:rsidRPr="00D717B5">
        <w:rPr>
          <w:rFonts w:ascii="Times New Roman" w:hAnsi="Times New Roman" w:cs="Times New Roman"/>
          <w:sz w:val="28"/>
          <w:szCs w:val="28"/>
        </w:rPr>
        <w:t xml:space="preserve"> </w:t>
      </w:r>
      <w:proofErr w:type="spellStart"/>
      <w:r w:rsidRPr="00D717B5">
        <w:rPr>
          <w:rFonts w:ascii="Times New Roman" w:hAnsi="Times New Roman" w:cs="Times New Roman"/>
          <w:sz w:val="28"/>
          <w:szCs w:val="28"/>
        </w:rPr>
        <w:t>alegría</w:t>
      </w:r>
      <w:proofErr w:type="spellEnd"/>
      <w:r w:rsidRPr="00D717B5">
        <w:rPr>
          <w:rFonts w:ascii="Times New Roman" w:hAnsi="Times New Roman" w:cs="Times New Roman"/>
          <w:sz w:val="28"/>
          <w:szCs w:val="28"/>
        </w:rPr>
        <w:t>.</w:t>
      </w:r>
      <w:r w:rsidRPr="00D717B5">
        <w:rPr>
          <w:rFonts w:ascii="Times New Roman" w:hAnsi="Times New Roman" w:cs="Times New Roman"/>
          <w:sz w:val="28"/>
          <w:szCs w:val="28"/>
        </w:rPr>
        <w:cr/>
      </w:r>
      <w:r w:rsidRPr="00D717B5">
        <w:rPr>
          <w:rFonts w:ascii="Times New Roman" w:hAnsi="Times New Roman" w:cs="Times New Roman"/>
          <w:sz w:val="28"/>
          <w:szCs w:val="28"/>
        </w:rPr>
        <w:cr/>
      </w:r>
      <w:r w:rsidRPr="00D717B5">
        <w:rPr>
          <w:rFonts w:ascii="Times New Roman" w:hAnsi="Times New Roman" w:cs="Times New Roman"/>
          <w:b/>
          <w:i/>
          <w:sz w:val="32"/>
          <w:szCs w:val="32"/>
        </w:rPr>
        <w:t xml:space="preserve">Gloria al Padre y al </w:t>
      </w:r>
      <w:proofErr w:type="spellStart"/>
      <w:r w:rsidRPr="00D717B5">
        <w:rPr>
          <w:rFonts w:ascii="Times New Roman" w:hAnsi="Times New Roman" w:cs="Times New Roman"/>
          <w:b/>
          <w:i/>
          <w:sz w:val="32"/>
          <w:szCs w:val="32"/>
        </w:rPr>
        <w:t>Hijo</w:t>
      </w:r>
      <w:proofErr w:type="spellEnd"/>
      <w:r w:rsidRPr="00D717B5">
        <w:rPr>
          <w:rFonts w:ascii="Times New Roman" w:hAnsi="Times New Roman" w:cs="Times New Roman"/>
          <w:b/>
          <w:i/>
          <w:sz w:val="32"/>
          <w:szCs w:val="32"/>
        </w:rPr>
        <w:t xml:space="preserve"> y al Espíritu Santo Como era </w:t>
      </w:r>
      <w:proofErr w:type="spellStart"/>
      <w:r w:rsidRPr="00D717B5">
        <w:rPr>
          <w:rFonts w:ascii="Times New Roman" w:hAnsi="Times New Roman" w:cs="Times New Roman"/>
          <w:b/>
          <w:i/>
          <w:sz w:val="32"/>
          <w:szCs w:val="32"/>
        </w:rPr>
        <w:t>en</w:t>
      </w:r>
      <w:proofErr w:type="spellEnd"/>
      <w:r w:rsidRPr="00D717B5">
        <w:rPr>
          <w:rFonts w:ascii="Times New Roman" w:hAnsi="Times New Roman" w:cs="Times New Roman"/>
          <w:b/>
          <w:i/>
          <w:sz w:val="32"/>
          <w:szCs w:val="32"/>
        </w:rPr>
        <w:t xml:space="preserve"> el principio es </w:t>
      </w:r>
      <w:proofErr w:type="spellStart"/>
      <w:r w:rsidRPr="00D717B5">
        <w:rPr>
          <w:rFonts w:ascii="Times New Roman" w:hAnsi="Times New Roman" w:cs="Times New Roman"/>
          <w:b/>
          <w:i/>
          <w:sz w:val="32"/>
          <w:szCs w:val="32"/>
        </w:rPr>
        <w:t>ahora</w:t>
      </w:r>
      <w:proofErr w:type="spellEnd"/>
      <w:r w:rsidRPr="00D717B5">
        <w:rPr>
          <w:rFonts w:ascii="Times New Roman" w:hAnsi="Times New Roman" w:cs="Times New Roman"/>
          <w:b/>
          <w:i/>
          <w:sz w:val="32"/>
          <w:szCs w:val="32"/>
        </w:rPr>
        <w:t xml:space="preserve"> y </w:t>
      </w:r>
      <w:proofErr w:type="spellStart"/>
      <w:r w:rsidRPr="00D717B5">
        <w:rPr>
          <w:rFonts w:ascii="Times New Roman" w:hAnsi="Times New Roman" w:cs="Times New Roman"/>
          <w:b/>
          <w:i/>
          <w:sz w:val="32"/>
          <w:szCs w:val="32"/>
        </w:rPr>
        <w:t>siempre</w:t>
      </w:r>
      <w:proofErr w:type="spellEnd"/>
      <w:r w:rsidRPr="00D717B5">
        <w:rPr>
          <w:rFonts w:ascii="Times New Roman" w:hAnsi="Times New Roman" w:cs="Times New Roman"/>
          <w:b/>
          <w:i/>
          <w:sz w:val="32"/>
          <w:szCs w:val="32"/>
        </w:rPr>
        <w:t xml:space="preserve">, </w:t>
      </w:r>
      <w:proofErr w:type="spellStart"/>
      <w:r w:rsidRPr="00D717B5">
        <w:rPr>
          <w:rFonts w:ascii="Times New Roman" w:hAnsi="Times New Roman" w:cs="Times New Roman"/>
          <w:b/>
          <w:i/>
          <w:sz w:val="32"/>
          <w:szCs w:val="32"/>
        </w:rPr>
        <w:t>por</w:t>
      </w:r>
      <w:proofErr w:type="spellEnd"/>
      <w:r w:rsidRPr="00D717B5">
        <w:rPr>
          <w:rFonts w:ascii="Times New Roman" w:hAnsi="Times New Roman" w:cs="Times New Roman"/>
          <w:b/>
          <w:i/>
          <w:sz w:val="32"/>
          <w:szCs w:val="32"/>
        </w:rPr>
        <w:t xml:space="preserve"> </w:t>
      </w:r>
      <w:proofErr w:type="spellStart"/>
      <w:r w:rsidRPr="00D717B5">
        <w:rPr>
          <w:rFonts w:ascii="Times New Roman" w:hAnsi="Times New Roman" w:cs="Times New Roman"/>
          <w:b/>
          <w:i/>
          <w:sz w:val="32"/>
          <w:szCs w:val="32"/>
        </w:rPr>
        <w:t>los</w:t>
      </w:r>
      <w:proofErr w:type="spellEnd"/>
      <w:r w:rsidRPr="00D717B5">
        <w:rPr>
          <w:rFonts w:ascii="Times New Roman" w:hAnsi="Times New Roman" w:cs="Times New Roman"/>
          <w:b/>
          <w:i/>
          <w:sz w:val="32"/>
          <w:szCs w:val="32"/>
        </w:rPr>
        <w:t xml:space="preserve"> siglos de </w:t>
      </w:r>
      <w:proofErr w:type="spellStart"/>
      <w:r w:rsidRPr="00D717B5">
        <w:rPr>
          <w:rFonts w:ascii="Times New Roman" w:hAnsi="Times New Roman" w:cs="Times New Roman"/>
          <w:b/>
          <w:i/>
          <w:sz w:val="32"/>
          <w:szCs w:val="32"/>
        </w:rPr>
        <w:t>los</w:t>
      </w:r>
      <w:proofErr w:type="spellEnd"/>
      <w:r w:rsidRPr="00D717B5">
        <w:rPr>
          <w:rFonts w:ascii="Times New Roman" w:hAnsi="Times New Roman" w:cs="Times New Roman"/>
          <w:b/>
          <w:i/>
          <w:sz w:val="32"/>
          <w:szCs w:val="32"/>
        </w:rPr>
        <w:t xml:space="preserve"> siglos. Amen.</w:t>
      </w:r>
    </w:p>
    <w:p w14:paraId="45E09B5F" w14:textId="77777777" w:rsidR="00BA45B4" w:rsidRPr="00D717B5" w:rsidRDefault="00BA45B4" w:rsidP="00BA45B4">
      <w:pPr>
        <w:pStyle w:val="Reading"/>
        <w:spacing w:before="0"/>
        <w:rPr>
          <w:rFonts w:ascii="Times New Roman" w:hAnsi="Times New Roman" w:cs="Times New Roman"/>
          <w:sz w:val="40"/>
          <w:szCs w:val="40"/>
        </w:rPr>
      </w:pPr>
    </w:p>
    <w:p w14:paraId="54B57516" w14:textId="77777777" w:rsidR="00BA45B4" w:rsidRPr="00BA45B4" w:rsidRDefault="00BA45B4" w:rsidP="00BA45B4">
      <w:pPr>
        <w:pStyle w:val="Reading"/>
        <w:spacing w:before="0"/>
        <w:rPr>
          <w:rFonts w:ascii="Times New Roman" w:hAnsi="Times New Roman" w:cs="Times New Roman"/>
          <w:i/>
          <w:iCs/>
          <w:sz w:val="40"/>
          <w:szCs w:val="40"/>
        </w:rPr>
      </w:pPr>
      <w:r w:rsidRPr="00BA45B4">
        <w:rPr>
          <w:rFonts w:ascii="Times New Roman" w:hAnsi="Times New Roman" w:cs="Times New Roman"/>
          <w:i/>
          <w:iCs/>
          <w:sz w:val="40"/>
          <w:szCs w:val="40"/>
        </w:rPr>
        <w:t>El Evangelio</w:t>
      </w:r>
    </w:p>
    <w:p w14:paraId="5059A435" w14:textId="77777777" w:rsidR="00BA45B4" w:rsidRPr="00D717B5" w:rsidRDefault="00BA45B4" w:rsidP="00BA45B4">
      <w:pPr>
        <w:pStyle w:val="Reading"/>
        <w:spacing w:before="0"/>
        <w:rPr>
          <w:rFonts w:ascii="Times New Roman" w:hAnsi="Times New Roman" w:cs="Times New Roman"/>
          <w:bCs w:val="0"/>
          <w:i/>
          <w:iCs/>
          <w:noProof/>
        </w:rPr>
      </w:pPr>
      <w:r w:rsidRPr="00D717B5">
        <w:rPr>
          <w:rFonts w:ascii="Times New Roman" w:hAnsi="Times New Roman" w:cs="Times New Roman"/>
          <w:bCs w:val="0"/>
          <w:i/>
          <w:iCs/>
          <w:noProof/>
        </w:rPr>
        <w:t>Lucas 8:16-25</w:t>
      </w:r>
    </w:p>
    <w:p w14:paraId="19FD6F94" w14:textId="77777777" w:rsidR="00BA45B4" w:rsidRPr="00D717B5" w:rsidRDefault="00BA45B4" w:rsidP="00BA45B4">
      <w:pPr>
        <w:pStyle w:val="Reading"/>
        <w:spacing w:before="0"/>
        <w:rPr>
          <w:rFonts w:ascii="Times New Roman" w:hAnsi="Times New Roman"/>
          <w:b w:val="0"/>
          <w:i/>
          <w:noProof/>
          <w:lang w:val="en-US"/>
        </w:rPr>
      </w:pPr>
    </w:p>
    <w:tbl>
      <w:tblPr>
        <w:tblW w:w="10098" w:type="dxa"/>
        <w:tblLayout w:type="fixed"/>
        <w:tblLook w:val="01E0" w:firstRow="1" w:lastRow="1" w:firstColumn="1" w:lastColumn="1" w:noHBand="0" w:noVBand="0"/>
      </w:tblPr>
      <w:tblGrid>
        <w:gridCol w:w="993"/>
        <w:gridCol w:w="9105"/>
      </w:tblGrid>
      <w:tr w:rsidR="00BA45B4" w:rsidRPr="00D717B5" w14:paraId="20C7C3AE" w14:textId="77777777" w:rsidTr="006F10A4">
        <w:trPr>
          <w:trHeight w:val="438"/>
        </w:trPr>
        <w:tc>
          <w:tcPr>
            <w:tcW w:w="993" w:type="dxa"/>
            <w:vMerge w:val="restart"/>
          </w:tcPr>
          <w:p w14:paraId="2AAE50F1" w14:textId="77777777" w:rsidR="00BA45B4" w:rsidRPr="00D717B5" w:rsidRDefault="00BA45B4" w:rsidP="006F10A4">
            <w:pPr>
              <w:pStyle w:val="HeadingGospel"/>
              <w:spacing w:line="192" w:lineRule="auto"/>
              <w:rPr>
                <w:rFonts w:ascii="Times New Roman" w:hAnsi="Times New Roman"/>
                <w:noProof/>
                <w:color w:val="auto"/>
                <w:sz w:val="96"/>
                <w:szCs w:val="96"/>
                <w:lang w:val="en-US"/>
              </w:rPr>
            </w:pPr>
            <w:r w:rsidRPr="00D717B5">
              <w:rPr>
                <w:rFonts w:ascii="Times New Roman" w:hAnsi="Times New Roman"/>
                <w:noProof/>
                <w:color w:val="auto"/>
                <w:sz w:val="96"/>
                <w:szCs w:val="96"/>
                <w:lang w:val="en-US"/>
              </w:rPr>
              <w:sym w:font="Wingdings" w:char="F058"/>
            </w:r>
          </w:p>
        </w:tc>
        <w:tc>
          <w:tcPr>
            <w:tcW w:w="9105" w:type="dxa"/>
          </w:tcPr>
          <w:p w14:paraId="7C63EEA9" w14:textId="77777777" w:rsidR="00BA45B4" w:rsidRPr="00D717B5" w:rsidRDefault="00BA45B4" w:rsidP="006F10A4">
            <w:pPr>
              <w:pStyle w:val="HeadingGospel"/>
              <w:rPr>
                <w:rFonts w:ascii="Times New Roman" w:hAnsi="Times New Roman"/>
                <w:noProof/>
                <w:color w:val="auto"/>
                <w:sz w:val="32"/>
                <w:szCs w:val="32"/>
                <w:lang w:val="en-US"/>
              </w:rPr>
            </w:pPr>
            <w:r w:rsidRPr="00D717B5">
              <w:rPr>
                <w:rFonts w:ascii="Times New Roman" w:hAnsi="Times New Roman"/>
                <w:noProof/>
                <w:color w:val="auto"/>
                <w:spacing w:val="-2"/>
                <w:sz w:val="32"/>
                <w:szCs w:val="32"/>
                <w:lang w:val="en-US"/>
              </w:rPr>
              <w:t>El Santo Evangelio de Nuestro</w:t>
            </w:r>
            <w:r w:rsidRPr="00D717B5">
              <w:rPr>
                <w:rFonts w:ascii="Times New Roman" w:hAnsi="Times New Roman"/>
                <w:noProof/>
                <w:color w:val="auto"/>
                <w:sz w:val="32"/>
                <w:szCs w:val="32"/>
                <w:lang w:val="en-US"/>
              </w:rPr>
              <w:t xml:space="preserve"> Señor Jesucristo según </w:t>
            </w:r>
            <w:r w:rsidRPr="00D717B5">
              <w:rPr>
                <w:rFonts w:ascii="Times New Roman" w:hAnsi="Times New Roman"/>
                <w:color w:val="auto"/>
                <w:sz w:val="32"/>
                <w:szCs w:val="32"/>
              </w:rPr>
              <w:t xml:space="preserve">San Lucas     </w:t>
            </w:r>
          </w:p>
        </w:tc>
      </w:tr>
      <w:tr w:rsidR="00BA45B4" w:rsidRPr="00D717B5" w14:paraId="1189FD89" w14:textId="77777777" w:rsidTr="006F10A4">
        <w:trPr>
          <w:trHeight w:val="243"/>
        </w:trPr>
        <w:tc>
          <w:tcPr>
            <w:tcW w:w="993" w:type="dxa"/>
            <w:vMerge/>
          </w:tcPr>
          <w:p w14:paraId="2AAAAE79" w14:textId="77777777" w:rsidR="00BA45B4" w:rsidRPr="00D717B5" w:rsidRDefault="00BA45B4" w:rsidP="006F10A4">
            <w:pPr>
              <w:pStyle w:val="ResponsePeople"/>
              <w:rPr>
                <w:rFonts w:ascii="Times New Roman" w:hAnsi="Times New Roman"/>
                <w:noProof/>
                <w:sz w:val="32"/>
                <w:szCs w:val="32"/>
                <w:lang w:val="en-US"/>
              </w:rPr>
            </w:pPr>
          </w:p>
        </w:tc>
        <w:tc>
          <w:tcPr>
            <w:tcW w:w="9105" w:type="dxa"/>
          </w:tcPr>
          <w:p w14:paraId="70F41DA3" w14:textId="77777777" w:rsidR="00BA45B4" w:rsidRPr="00D717B5" w:rsidRDefault="00BA45B4" w:rsidP="006F10A4">
            <w:pPr>
              <w:pStyle w:val="ResponsePeople"/>
              <w:rPr>
                <w:rFonts w:ascii="Times New Roman" w:hAnsi="Times New Roman"/>
                <w:noProof/>
                <w:sz w:val="28"/>
                <w:szCs w:val="28"/>
                <w:lang w:val="en-US"/>
              </w:rPr>
            </w:pPr>
            <w:r w:rsidRPr="00D717B5">
              <w:rPr>
                <w:rFonts w:ascii="Times New Roman" w:hAnsi="Times New Roman"/>
                <w:noProof/>
                <w:sz w:val="28"/>
                <w:szCs w:val="28"/>
                <w:lang w:val="en-US"/>
              </w:rPr>
              <w:t>¡Gloria a ti, Cristo Señor!</w:t>
            </w:r>
          </w:p>
          <w:p w14:paraId="6021F391" w14:textId="77777777" w:rsidR="00BA45B4" w:rsidRPr="00D717B5" w:rsidRDefault="00BA45B4" w:rsidP="006F10A4">
            <w:pPr>
              <w:pStyle w:val="ResponsePeople"/>
              <w:rPr>
                <w:rFonts w:ascii="Times New Roman" w:hAnsi="Times New Roman"/>
                <w:noProof/>
                <w:sz w:val="32"/>
                <w:szCs w:val="32"/>
                <w:lang w:val="en-US"/>
              </w:rPr>
            </w:pPr>
          </w:p>
        </w:tc>
      </w:tr>
    </w:tbl>
    <w:p w14:paraId="75D02DE8" w14:textId="77777777" w:rsidR="00BA45B4" w:rsidRPr="00D717B5" w:rsidRDefault="00BA45B4" w:rsidP="00BA45B4">
      <w:pPr>
        <w:pStyle w:val="line"/>
        <w:spacing w:before="0" w:beforeAutospacing="0" w:after="0" w:afterAutospacing="0"/>
        <w:contextualSpacing/>
        <w:jc w:val="both"/>
        <w:rPr>
          <w:sz w:val="28"/>
          <w:szCs w:val="28"/>
        </w:rPr>
      </w:pPr>
      <w:proofErr w:type="gramStart"/>
      <w:r w:rsidRPr="00D717B5">
        <w:rPr>
          <w:b/>
          <w:bCs/>
          <w:sz w:val="28"/>
          <w:szCs w:val="28"/>
          <w:vertAlign w:val="superscript"/>
        </w:rPr>
        <w:t>16 </w:t>
      </w:r>
      <w:r w:rsidRPr="00D717B5">
        <w:rPr>
          <w:sz w:val="28"/>
          <w:szCs w:val="28"/>
        </w:rPr>
        <w:t>»Nadie</w:t>
      </w:r>
      <w:proofErr w:type="gramEnd"/>
      <w:r w:rsidRPr="00D717B5">
        <w:rPr>
          <w:sz w:val="28"/>
          <w:szCs w:val="28"/>
        </w:rPr>
        <w:t xml:space="preserve"> enciende una lámpara para después taparla con algo o ponerla debajo de la cama, sino que la pone en alto, para que tengan luz los que entran. </w:t>
      </w:r>
      <w:r w:rsidRPr="00D717B5">
        <w:rPr>
          <w:b/>
          <w:bCs/>
          <w:sz w:val="28"/>
          <w:szCs w:val="28"/>
          <w:vertAlign w:val="superscript"/>
        </w:rPr>
        <w:t>17 </w:t>
      </w:r>
      <w:proofErr w:type="gramStart"/>
      <w:r w:rsidRPr="00D717B5">
        <w:rPr>
          <w:sz w:val="28"/>
          <w:szCs w:val="28"/>
        </w:rPr>
        <w:t>De</w:t>
      </w:r>
      <w:proofErr w:type="gramEnd"/>
      <w:r w:rsidRPr="00D717B5">
        <w:rPr>
          <w:sz w:val="28"/>
          <w:szCs w:val="28"/>
        </w:rPr>
        <w:t xml:space="preserve"> la misma manera, no hay nada </w:t>
      </w:r>
      <w:r w:rsidRPr="00D717B5">
        <w:rPr>
          <w:sz w:val="28"/>
          <w:szCs w:val="28"/>
        </w:rPr>
        <w:lastRenderedPageBreak/>
        <w:t>escondido que no llegue a descubrirse, ni nada secreto que no llegue a conocerse y ponerse en claro.</w:t>
      </w:r>
    </w:p>
    <w:p w14:paraId="4E7E25E0" w14:textId="77777777" w:rsidR="00BA45B4" w:rsidRPr="00D717B5" w:rsidRDefault="00BA45B4" w:rsidP="00BA45B4">
      <w:pPr>
        <w:pStyle w:val="line"/>
        <w:spacing w:before="0" w:beforeAutospacing="0" w:after="0" w:afterAutospacing="0"/>
        <w:contextualSpacing/>
        <w:jc w:val="both"/>
        <w:rPr>
          <w:sz w:val="28"/>
          <w:szCs w:val="28"/>
        </w:rPr>
      </w:pPr>
      <w:proofErr w:type="gramStart"/>
      <w:r w:rsidRPr="00D717B5">
        <w:rPr>
          <w:b/>
          <w:bCs/>
          <w:sz w:val="28"/>
          <w:szCs w:val="28"/>
          <w:vertAlign w:val="superscript"/>
        </w:rPr>
        <w:t>18 </w:t>
      </w:r>
      <w:r w:rsidRPr="00D717B5">
        <w:rPr>
          <w:sz w:val="28"/>
          <w:szCs w:val="28"/>
        </w:rPr>
        <w:t>»Así</w:t>
      </w:r>
      <w:proofErr w:type="gramEnd"/>
      <w:r w:rsidRPr="00D717B5">
        <w:rPr>
          <w:sz w:val="28"/>
          <w:szCs w:val="28"/>
        </w:rPr>
        <w:t xml:space="preserve"> pues, oigan bien, pues al que tiene se le dará más; pero al que no tiene, hasta lo que cree tener se le quitará.»</w:t>
      </w:r>
    </w:p>
    <w:p w14:paraId="587FE14F" w14:textId="77777777" w:rsidR="00BA45B4" w:rsidRPr="00D717B5" w:rsidRDefault="00BA45B4" w:rsidP="00BA45B4">
      <w:pPr>
        <w:pStyle w:val="line"/>
        <w:spacing w:before="0" w:beforeAutospacing="0" w:after="0" w:afterAutospacing="0"/>
        <w:contextualSpacing/>
        <w:jc w:val="both"/>
        <w:rPr>
          <w:sz w:val="28"/>
          <w:szCs w:val="28"/>
        </w:rPr>
      </w:pPr>
      <w:r w:rsidRPr="00D717B5">
        <w:rPr>
          <w:b/>
          <w:bCs/>
          <w:sz w:val="28"/>
          <w:szCs w:val="28"/>
          <w:vertAlign w:val="superscript"/>
        </w:rPr>
        <w:t>19 </w:t>
      </w:r>
      <w:proofErr w:type="gramStart"/>
      <w:r w:rsidRPr="00D717B5">
        <w:rPr>
          <w:sz w:val="28"/>
          <w:szCs w:val="28"/>
        </w:rPr>
        <w:t>La</w:t>
      </w:r>
      <w:proofErr w:type="gramEnd"/>
      <w:r w:rsidRPr="00D717B5">
        <w:rPr>
          <w:sz w:val="28"/>
          <w:szCs w:val="28"/>
        </w:rPr>
        <w:t xml:space="preserve"> madre y los hermanos de Jesús se presentaron donde él estaba, pero no pudieron acercarse a él porque había mucha gente. </w:t>
      </w:r>
      <w:r w:rsidRPr="00D717B5">
        <w:rPr>
          <w:b/>
          <w:bCs/>
          <w:sz w:val="28"/>
          <w:szCs w:val="28"/>
          <w:vertAlign w:val="superscript"/>
        </w:rPr>
        <w:t>20 </w:t>
      </w:r>
      <w:proofErr w:type="gramStart"/>
      <w:r w:rsidRPr="00D717B5">
        <w:rPr>
          <w:sz w:val="28"/>
          <w:szCs w:val="28"/>
        </w:rPr>
        <w:t>Alguien</w:t>
      </w:r>
      <w:proofErr w:type="gramEnd"/>
      <w:r w:rsidRPr="00D717B5">
        <w:rPr>
          <w:sz w:val="28"/>
          <w:szCs w:val="28"/>
        </w:rPr>
        <w:t xml:space="preserve"> avisó a Jesús:</w:t>
      </w:r>
    </w:p>
    <w:p w14:paraId="3CF372DC"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—Tu madre y tus hermanos están ahí fuera, y quieren verte.</w:t>
      </w:r>
    </w:p>
    <w:p w14:paraId="628A2F9F" w14:textId="77777777" w:rsidR="00BA45B4" w:rsidRPr="00D717B5" w:rsidRDefault="00BA45B4" w:rsidP="00BA45B4">
      <w:pPr>
        <w:pStyle w:val="line"/>
        <w:spacing w:before="0" w:beforeAutospacing="0" w:after="0" w:afterAutospacing="0"/>
        <w:contextualSpacing/>
        <w:jc w:val="both"/>
        <w:rPr>
          <w:sz w:val="28"/>
          <w:szCs w:val="28"/>
        </w:rPr>
      </w:pPr>
      <w:r w:rsidRPr="00D717B5">
        <w:rPr>
          <w:b/>
          <w:bCs/>
          <w:sz w:val="28"/>
          <w:szCs w:val="28"/>
          <w:vertAlign w:val="superscript"/>
        </w:rPr>
        <w:t>21 </w:t>
      </w:r>
      <w:proofErr w:type="gramStart"/>
      <w:r w:rsidRPr="00D717B5">
        <w:rPr>
          <w:sz w:val="28"/>
          <w:szCs w:val="28"/>
        </w:rPr>
        <w:t>Él</w:t>
      </w:r>
      <w:proofErr w:type="gramEnd"/>
      <w:r w:rsidRPr="00D717B5">
        <w:rPr>
          <w:sz w:val="28"/>
          <w:szCs w:val="28"/>
        </w:rPr>
        <w:t xml:space="preserve"> contestó:</w:t>
      </w:r>
    </w:p>
    <w:p w14:paraId="6A51CE76"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—Los que oyen el mensaje de Dios y lo ponen en práctica, ésos son mi madre y mis hermanos.</w:t>
      </w:r>
    </w:p>
    <w:p w14:paraId="5F6A6DB1" w14:textId="77777777" w:rsidR="00BA45B4" w:rsidRPr="00D717B5" w:rsidRDefault="00BA45B4" w:rsidP="00BA45B4">
      <w:pPr>
        <w:pStyle w:val="line"/>
        <w:spacing w:before="0" w:beforeAutospacing="0" w:after="0" w:afterAutospacing="0"/>
        <w:contextualSpacing/>
        <w:jc w:val="both"/>
        <w:rPr>
          <w:sz w:val="28"/>
          <w:szCs w:val="28"/>
        </w:rPr>
      </w:pPr>
      <w:r w:rsidRPr="00D717B5">
        <w:rPr>
          <w:b/>
          <w:bCs/>
          <w:sz w:val="28"/>
          <w:szCs w:val="28"/>
          <w:vertAlign w:val="superscript"/>
        </w:rPr>
        <w:t>22 </w:t>
      </w:r>
      <w:proofErr w:type="gramStart"/>
      <w:r w:rsidRPr="00D717B5">
        <w:rPr>
          <w:sz w:val="28"/>
          <w:szCs w:val="28"/>
        </w:rPr>
        <w:t>Un</w:t>
      </w:r>
      <w:proofErr w:type="gramEnd"/>
      <w:r w:rsidRPr="00D717B5">
        <w:rPr>
          <w:sz w:val="28"/>
          <w:szCs w:val="28"/>
        </w:rPr>
        <w:t xml:space="preserve"> día, Jesús entró en una barca con sus discípulos, y les dijo:</w:t>
      </w:r>
    </w:p>
    <w:p w14:paraId="10FEFD90"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—Vamos al otro lado del lago.</w:t>
      </w:r>
    </w:p>
    <w:p w14:paraId="2152441F"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Partieron, pues, </w:t>
      </w:r>
      <w:r w:rsidRPr="00D717B5">
        <w:rPr>
          <w:b/>
          <w:bCs/>
          <w:sz w:val="28"/>
          <w:szCs w:val="28"/>
          <w:vertAlign w:val="superscript"/>
        </w:rPr>
        <w:t>23 </w:t>
      </w:r>
      <w:r w:rsidRPr="00D717B5">
        <w:rPr>
          <w:sz w:val="28"/>
          <w:szCs w:val="28"/>
        </w:rPr>
        <w:t>y mientras cruzaban el lago, Jesús se durmió. En esto se desató una fuerte tormenta sobre el lago, y la barca empezó a llenarse de agua y corrían peligro de hundirse. </w:t>
      </w:r>
      <w:r w:rsidRPr="00D717B5">
        <w:rPr>
          <w:b/>
          <w:bCs/>
          <w:sz w:val="28"/>
          <w:szCs w:val="28"/>
          <w:vertAlign w:val="superscript"/>
        </w:rPr>
        <w:t>24 </w:t>
      </w:r>
      <w:proofErr w:type="gramStart"/>
      <w:r w:rsidRPr="00D717B5">
        <w:rPr>
          <w:sz w:val="28"/>
          <w:szCs w:val="28"/>
        </w:rPr>
        <w:t>Entonces</w:t>
      </w:r>
      <w:proofErr w:type="gramEnd"/>
      <w:r w:rsidRPr="00D717B5">
        <w:rPr>
          <w:sz w:val="28"/>
          <w:szCs w:val="28"/>
        </w:rPr>
        <w:t xml:space="preserve"> fueron a despertar a Jesús, diciéndole:</w:t>
      </w:r>
    </w:p>
    <w:p w14:paraId="6C0C25B0"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—¡Maestro! ¡Maestro! ¡Nos estamos hundiendo!</w:t>
      </w:r>
    </w:p>
    <w:p w14:paraId="290EB545"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Jesús se levantó y dio una orden al viento y a las olas, y todo se calmó y quedó tranquilo. </w:t>
      </w:r>
      <w:r w:rsidRPr="00D717B5">
        <w:rPr>
          <w:b/>
          <w:bCs/>
          <w:sz w:val="28"/>
          <w:szCs w:val="28"/>
          <w:vertAlign w:val="superscript"/>
        </w:rPr>
        <w:t>25 </w:t>
      </w:r>
      <w:proofErr w:type="gramStart"/>
      <w:r w:rsidRPr="00D717B5">
        <w:rPr>
          <w:sz w:val="28"/>
          <w:szCs w:val="28"/>
        </w:rPr>
        <w:t>Después</w:t>
      </w:r>
      <w:proofErr w:type="gramEnd"/>
      <w:r w:rsidRPr="00D717B5">
        <w:rPr>
          <w:sz w:val="28"/>
          <w:szCs w:val="28"/>
        </w:rPr>
        <w:t xml:space="preserve"> dijo a los discípulos:</w:t>
      </w:r>
    </w:p>
    <w:p w14:paraId="344CD3EF"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—¿Qué pasó con su fe?</w:t>
      </w:r>
    </w:p>
    <w:p w14:paraId="026B56B0"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Pero ellos, asustados y admirados, se preguntaban unos a otros:</w:t>
      </w:r>
    </w:p>
    <w:p w14:paraId="6AE94FC3" w14:textId="77777777" w:rsidR="00BA45B4" w:rsidRPr="00D717B5" w:rsidRDefault="00BA45B4" w:rsidP="00BA45B4">
      <w:pPr>
        <w:pStyle w:val="line"/>
        <w:spacing w:before="0" w:beforeAutospacing="0" w:after="0" w:afterAutospacing="0"/>
        <w:contextualSpacing/>
        <w:jc w:val="both"/>
        <w:rPr>
          <w:sz w:val="28"/>
          <w:szCs w:val="28"/>
        </w:rPr>
      </w:pPr>
      <w:r w:rsidRPr="00D717B5">
        <w:rPr>
          <w:sz w:val="28"/>
          <w:szCs w:val="28"/>
        </w:rPr>
        <w:t>—¿Quién será éste, que da órdenes al viento y al agua, y lo obedecen?</w:t>
      </w:r>
    </w:p>
    <w:p w14:paraId="13A5E408" w14:textId="77777777" w:rsidR="00BA45B4" w:rsidRPr="00D717B5" w:rsidRDefault="00BA45B4" w:rsidP="00BA45B4">
      <w:pPr>
        <w:pStyle w:val="line"/>
        <w:shd w:val="clear" w:color="auto" w:fill="FFFFFF"/>
        <w:spacing w:before="0" w:beforeAutospacing="0" w:after="0" w:afterAutospacing="0"/>
        <w:contextualSpacing/>
        <w:rPr>
          <w:rStyle w:val="text"/>
          <w:sz w:val="28"/>
          <w:szCs w:val="28"/>
        </w:rPr>
      </w:pPr>
    </w:p>
    <w:p w14:paraId="019DE98C" w14:textId="5E29B895" w:rsidR="00493A1F" w:rsidRPr="00BA45B4" w:rsidRDefault="00BA45B4" w:rsidP="00BA45B4">
      <w:pPr>
        <w:spacing w:after="0" w:line="240" w:lineRule="auto"/>
        <w:jc w:val="center"/>
        <w:rPr>
          <w:rFonts w:ascii="Times New Roman" w:hAnsi="Times New Roman" w:cs="Times New Roman"/>
          <w:bCs/>
          <w:sz w:val="32"/>
          <w:szCs w:val="32"/>
          <w:lang w:val="es-CO"/>
        </w:rPr>
      </w:pPr>
      <w:r w:rsidRPr="00D717B5">
        <w:rPr>
          <w:rStyle w:val="text"/>
          <w:sz w:val="28"/>
          <w:szCs w:val="28"/>
        </w:rPr>
        <w:t xml:space="preserve">        </w:t>
      </w:r>
      <w:r w:rsidRPr="00BA45B4">
        <w:rPr>
          <w:rStyle w:val="text"/>
          <w:rFonts w:ascii="Times New Roman" w:hAnsi="Times New Roman" w:cs="Times New Roman"/>
          <w:sz w:val="28"/>
          <w:szCs w:val="28"/>
        </w:rPr>
        <w:t xml:space="preserve">     </w:t>
      </w:r>
      <w:r w:rsidRPr="00BA45B4">
        <w:rPr>
          <w:rFonts w:ascii="Times New Roman" w:hAnsi="Times New Roman" w:cs="Times New Roman"/>
          <w:b/>
          <w:i/>
          <w:noProof/>
          <w:sz w:val="32"/>
          <w:szCs w:val="32"/>
        </w:rPr>
        <w:t>El Evangelio Del Señor.        Te Alabamos, Cristo Señor.</w:t>
      </w:r>
    </w:p>
    <w:p w14:paraId="25F1ED34" w14:textId="328CC301" w:rsidR="00C50934" w:rsidRPr="00BA45B4" w:rsidRDefault="006565E1" w:rsidP="0024098E">
      <w:pPr>
        <w:spacing w:after="0" w:line="240" w:lineRule="auto"/>
        <w:jc w:val="both"/>
        <w:rPr>
          <w:rFonts w:ascii="Times New Roman" w:hAnsi="Times New Roman" w:cs="Times New Roman"/>
          <w:bCs/>
          <w:sz w:val="32"/>
          <w:szCs w:val="32"/>
        </w:rPr>
      </w:pPr>
      <w:r w:rsidRPr="00BA45B4">
        <w:rPr>
          <w:rFonts w:ascii="Times New Roman" w:hAnsi="Times New Roman" w:cs="Times New Roman"/>
          <w:bCs/>
          <w:sz w:val="32"/>
          <w:szCs w:val="32"/>
          <w:lang w:val="es-CO"/>
        </w:rPr>
        <w:t xml:space="preserve">        </w:t>
      </w:r>
      <w:r w:rsidR="00C50934" w:rsidRPr="00BA45B4">
        <w:rPr>
          <w:rFonts w:ascii="Times New Roman" w:hAnsi="Times New Roman" w:cs="Times New Roman"/>
          <w:bCs/>
          <w:sz w:val="32"/>
          <w:szCs w:val="32"/>
          <w:lang w:val="es-CO"/>
        </w:rPr>
        <w:t xml:space="preserve"> </w:t>
      </w:r>
    </w:p>
    <w:sectPr w:rsidR="00C50934" w:rsidRPr="00BA45B4" w:rsidSect="00D64176">
      <w:headerReference w:type="default" r:id="rId7"/>
      <w:pgSz w:w="12240" w:h="15840"/>
      <w:pgMar w:top="1135" w:right="61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C206D" w14:textId="77777777" w:rsidR="00776ABB" w:rsidRDefault="00776ABB" w:rsidP="003E4FE0">
      <w:pPr>
        <w:spacing w:after="0" w:line="240" w:lineRule="auto"/>
      </w:pPr>
      <w:r>
        <w:separator/>
      </w:r>
    </w:p>
  </w:endnote>
  <w:endnote w:type="continuationSeparator" w:id="0">
    <w:p w14:paraId="080D2030" w14:textId="77777777" w:rsidR="00776ABB" w:rsidRDefault="00776ABB" w:rsidP="003E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FA59E" w14:textId="77777777" w:rsidR="00776ABB" w:rsidRDefault="00776ABB" w:rsidP="003E4FE0">
      <w:pPr>
        <w:spacing w:after="0" w:line="240" w:lineRule="auto"/>
      </w:pPr>
      <w:r>
        <w:separator/>
      </w:r>
    </w:p>
  </w:footnote>
  <w:footnote w:type="continuationSeparator" w:id="0">
    <w:p w14:paraId="2EAF35B9" w14:textId="77777777" w:rsidR="00776ABB" w:rsidRDefault="00776ABB" w:rsidP="003E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3EC5" w14:textId="77777777" w:rsidR="003E4FE0" w:rsidRDefault="003E4FE0">
    <w:pPr>
      <w:pStyle w:val="Encabezado"/>
    </w:pPr>
    <w:r>
      <w:rPr>
        <w:noProof/>
      </w:rPr>
      <w:drawing>
        <wp:anchor distT="0" distB="0" distL="114300" distR="114300" simplePos="0" relativeHeight="251659264" behindDoc="1" locked="0" layoutInCell="1" allowOverlap="1" wp14:anchorId="4FBE3B67" wp14:editId="4FF9CDB0">
          <wp:simplePos x="0" y="0"/>
          <wp:positionH relativeFrom="page">
            <wp:posOffset>0</wp:posOffset>
          </wp:positionH>
          <wp:positionV relativeFrom="paragraph">
            <wp:posOffset>-449580</wp:posOffset>
          </wp:positionV>
          <wp:extent cx="7779053" cy="10055118"/>
          <wp:effectExtent l="0" t="0" r="0" b="3810"/>
          <wp:wrapNone/>
          <wp:docPr id="574594523" name="Imagen 57459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ite and Blue Simple Modern Business Letterhead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0667" cy="10057204"/>
                  </a:xfrm>
                  <a:prstGeom prst="rect">
                    <a:avLst/>
                  </a:prstGeom>
                </pic:spPr>
              </pic:pic>
            </a:graphicData>
          </a:graphic>
          <wp14:sizeRelH relativeFrom="margin">
            <wp14:pctWidth>0</wp14:pctWidth>
          </wp14:sizeRelH>
          <wp14:sizeRelV relativeFrom="margin">
            <wp14:pctHeight>0</wp14:pctHeight>
          </wp14:sizeRelV>
        </wp:anchor>
      </w:drawing>
    </w:r>
  </w:p>
  <w:p w14:paraId="3788AD23" w14:textId="77777777" w:rsidR="003E4FE0" w:rsidRDefault="003E4FE0">
    <w:pPr>
      <w:pStyle w:val="Encabezado"/>
    </w:pPr>
  </w:p>
  <w:p w14:paraId="1166D994" w14:textId="77777777" w:rsidR="003E4FE0" w:rsidRDefault="003E4FE0">
    <w:pPr>
      <w:pStyle w:val="Encabezado"/>
    </w:pPr>
  </w:p>
  <w:p w14:paraId="31B5CFA5" w14:textId="77777777" w:rsidR="003E4FE0" w:rsidRDefault="003E4FE0">
    <w:pPr>
      <w:pStyle w:val="Encabezado"/>
    </w:pPr>
  </w:p>
  <w:p w14:paraId="26EBAE5B" w14:textId="77777777" w:rsidR="003E4FE0" w:rsidRDefault="003E4F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FE0"/>
    <w:rsid w:val="00005606"/>
    <w:rsid w:val="000060B5"/>
    <w:rsid w:val="00015779"/>
    <w:rsid w:val="00022239"/>
    <w:rsid w:val="0002571E"/>
    <w:rsid w:val="00026502"/>
    <w:rsid w:val="0002699F"/>
    <w:rsid w:val="00035A71"/>
    <w:rsid w:val="0004093F"/>
    <w:rsid w:val="000411DB"/>
    <w:rsid w:val="00045EDF"/>
    <w:rsid w:val="00046267"/>
    <w:rsid w:val="00051FEC"/>
    <w:rsid w:val="0006685A"/>
    <w:rsid w:val="00070141"/>
    <w:rsid w:val="000738A7"/>
    <w:rsid w:val="00076B34"/>
    <w:rsid w:val="00082F83"/>
    <w:rsid w:val="000845CF"/>
    <w:rsid w:val="000927F9"/>
    <w:rsid w:val="00092CBC"/>
    <w:rsid w:val="00094970"/>
    <w:rsid w:val="000963FD"/>
    <w:rsid w:val="00097837"/>
    <w:rsid w:val="000A0FF3"/>
    <w:rsid w:val="000A3EDB"/>
    <w:rsid w:val="000B13C6"/>
    <w:rsid w:val="000B2634"/>
    <w:rsid w:val="000B7DBD"/>
    <w:rsid w:val="000D1A4B"/>
    <w:rsid w:val="000D2F29"/>
    <w:rsid w:val="000D59C3"/>
    <w:rsid w:val="000E0BD9"/>
    <w:rsid w:val="000E285F"/>
    <w:rsid w:val="000E46DD"/>
    <w:rsid w:val="000E5624"/>
    <w:rsid w:val="000F4E0C"/>
    <w:rsid w:val="001002DA"/>
    <w:rsid w:val="00102004"/>
    <w:rsid w:val="001055C1"/>
    <w:rsid w:val="00110A4B"/>
    <w:rsid w:val="001167B7"/>
    <w:rsid w:val="001258A0"/>
    <w:rsid w:val="00133BE5"/>
    <w:rsid w:val="001362F1"/>
    <w:rsid w:val="00137179"/>
    <w:rsid w:val="00140A13"/>
    <w:rsid w:val="00141AF8"/>
    <w:rsid w:val="001429A1"/>
    <w:rsid w:val="00144E11"/>
    <w:rsid w:val="00152529"/>
    <w:rsid w:val="001527A2"/>
    <w:rsid w:val="0015355D"/>
    <w:rsid w:val="00153EDD"/>
    <w:rsid w:val="00161451"/>
    <w:rsid w:val="001647F8"/>
    <w:rsid w:val="00175649"/>
    <w:rsid w:val="00183864"/>
    <w:rsid w:val="001941E1"/>
    <w:rsid w:val="001A5611"/>
    <w:rsid w:val="001A7900"/>
    <w:rsid w:val="001B52F0"/>
    <w:rsid w:val="001C4D40"/>
    <w:rsid w:val="001C6AFB"/>
    <w:rsid w:val="001D3925"/>
    <w:rsid w:val="001E59AF"/>
    <w:rsid w:val="001F0DC9"/>
    <w:rsid w:val="001F1969"/>
    <w:rsid w:val="001F197D"/>
    <w:rsid w:val="001F48AF"/>
    <w:rsid w:val="001F7305"/>
    <w:rsid w:val="001F75FB"/>
    <w:rsid w:val="002011E0"/>
    <w:rsid w:val="002047A4"/>
    <w:rsid w:val="002118D5"/>
    <w:rsid w:val="00213E5E"/>
    <w:rsid w:val="00225C11"/>
    <w:rsid w:val="002262E1"/>
    <w:rsid w:val="00232E00"/>
    <w:rsid w:val="00236E1C"/>
    <w:rsid w:val="0024098E"/>
    <w:rsid w:val="0024174C"/>
    <w:rsid w:val="002446DE"/>
    <w:rsid w:val="00251FC6"/>
    <w:rsid w:val="00253229"/>
    <w:rsid w:val="00255CD0"/>
    <w:rsid w:val="002614E4"/>
    <w:rsid w:val="0027701B"/>
    <w:rsid w:val="0027726B"/>
    <w:rsid w:val="00291A97"/>
    <w:rsid w:val="0029567D"/>
    <w:rsid w:val="002A25E5"/>
    <w:rsid w:val="002A28EE"/>
    <w:rsid w:val="002A2DC1"/>
    <w:rsid w:val="002A45D7"/>
    <w:rsid w:val="002A519A"/>
    <w:rsid w:val="002A5FCB"/>
    <w:rsid w:val="002C0517"/>
    <w:rsid w:val="002C4DEF"/>
    <w:rsid w:val="002C5E22"/>
    <w:rsid w:val="002D001B"/>
    <w:rsid w:val="002E666D"/>
    <w:rsid w:val="002E7CA6"/>
    <w:rsid w:val="002F5900"/>
    <w:rsid w:val="003001E0"/>
    <w:rsid w:val="003001F0"/>
    <w:rsid w:val="0030020C"/>
    <w:rsid w:val="003213E5"/>
    <w:rsid w:val="0033647B"/>
    <w:rsid w:val="00336C76"/>
    <w:rsid w:val="00345700"/>
    <w:rsid w:val="00346D48"/>
    <w:rsid w:val="00352620"/>
    <w:rsid w:val="00355CB8"/>
    <w:rsid w:val="00360565"/>
    <w:rsid w:val="00364F5F"/>
    <w:rsid w:val="00366625"/>
    <w:rsid w:val="00372FDD"/>
    <w:rsid w:val="003772D0"/>
    <w:rsid w:val="003838BE"/>
    <w:rsid w:val="00383CF4"/>
    <w:rsid w:val="003846C7"/>
    <w:rsid w:val="00393906"/>
    <w:rsid w:val="003942BE"/>
    <w:rsid w:val="0039529C"/>
    <w:rsid w:val="003A136A"/>
    <w:rsid w:val="003A175A"/>
    <w:rsid w:val="003B0C4D"/>
    <w:rsid w:val="003B2B68"/>
    <w:rsid w:val="003B6227"/>
    <w:rsid w:val="003B6B68"/>
    <w:rsid w:val="003C3E63"/>
    <w:rsid w:val="003C45E0"/>
    <w:rsid w:val="003C72A2"/>
    <w:rsid w:val="003C7A0D"/>
    <w:rsid w:val="003E10FF"/>
    <w:rsid w:val="003E1DAC"/>
    <w:rsid w:val="003E268B"/>
    <w:rsid w:val="003E386B"/>
    <w:rsid w:val="003E4FE0"/>
    <w:rsid w:val="003E6FEF"/>
    <w:rsid w:val="003F173D"/>
    <w:rsid w:val="003F2085"/>
    <w:rsid w:val="003F243F"/>
    <w:rsid w:val="003F36E0"/>
    <w:rsid w:val="003F61D8"/>
    <w:rsid w:val="003F6BC4"/>
    <w:rsid w:val="004039BF"/>
    <w:rsid w:val="004062FB"/>
    <w:rsid w:val="004103DF"/>
    <w:rsid w:val="00416146"/>
    <w:rsid w:val="0041626C"/>
    <w:rsid w:val="00440EDD"/>
    <w:rsid w:val="00462732"/>
    <w:rsid w:val="00462E17"/>
    <w:rsid w:val="0046361A"/>
    <w:rsid w:val="00465179"/>
    <w:rsid w:val="0047413F"/>
    <w:rsid w:val="00474803"/>
    <w:rsid w:val="00476BFF"/>
    <w:rsid w:val="00476F03"/>
    <w:rsid w:val="0048293E"/>
    <w:rsid w:val="00483B91"/>
    <w:rsid w:val="00483E12"/>
    <w:rsid w:val="00486CEC"/>
    <w:rsid w:val="00487CEF"/>
    <w:rsid w:val="00492479"/>
    <w:rsid w:val="00493379"/>
    <w:rsid w:val="00493A1F"/>
    <w:rsid w:val="00493D28"/>
    <w:rsid w:val="00495817"/>
    <w:rsid w:val="00495977"/>
    <w:rsid w:val="004A3D6E"/>
    <w:rsid w:val="004A78C0"/>
    <w:rsid w:val="004B6147"/>
    <w:rsid w:val="004C02A4"/>
    <w:rsid w:val="004C1153"/>
    <w:rsid w:val="004C3B3E"/>
    <w:rsid w:val="004E22F5"/>
    <w:rsid w:val="004E6B8A"/>
    <w:rsid w:val="004F0BEB"/>
    <w:rsid w:val="004F511E"/>
    <w:rsid w:val="004F60DF"/>
    <w:rsid w:val="004F704D"/>
    <w:rsid w:val="005016FC"/>
    <w:rsid w:val="0050209E"/>
    <w:rsid w:val="00502A33"/>
    <w:rsid w:val="00503F6A"/>
    <w:rsid w:val="005066F1"/>
    <w:rsid w:val="00513828"/>
    <w:rsid w:val="00537020"/>
    <w:rsid w:val="0053769C"/>
    <w:rsid w:val="005412D1"/>
    <w:rsid w:val="00541D6F"/>
    <w:rsid w:val="005423F2"/>
    <w:rsid w:val="0054445F"/>
    <w:rsid w:val="0054640E"/>
    <w:rsid w:val="00547ECC"/>
    <w:rsid w:val="0055153C"/>
    <w:rsid w:val="005520EE"/>
    <w:rsid w:val="00552E28"/>
    <w:rsid w:val="00554305"/>
    <w:rsid w:val="00554C4D"/>
    <w:rsid w:val="005569E8"/>
    <w:rsid w:val="00556EF7"/>
    <w:rsid w:val="00560A6D"/>
    <w:rsid w:val="00566A56"/>
    <w:rsid w:val="00567F30"/>
    <w:rsid w:val="00577216"/>
    <w:rsid w:val="00582EC5"/>
    <w:rsid w:val="00583795"/>
    <w:rsid w:val="00584259"/>
    <w:rsid w:val="005931D8"/>
    <w:rsid w:val="005962CD"/>
    <w:rsid w:val="005A2EF7"/>
    <w:rsid w:val="005B116F"/>
    <w:rsid w:val="005B25BF"/>
    <w:rsid w:val="005B2AB5"/>
    <w:rsid w:val="005C743D"/>
    <w:rsid w:val="005D147F"/>
    <w:rsid w:val="005D3380"/>
    <w:rsid w:val="005E4CFD"/>
    <w:rsid w:val="005F646E"/>
    <w:rsid w:val="006135EE"/>
    <w:rsid w:val="006159EB"/>
    <w:rsid w:val="00633865"/>
    <w:rsid w:val="00636047"/>
    <w:rsid w:val="00637828"/>
    <w:rsid w:val="00640A7A"/>
    <w:rsid w:val="00650EE1"/>
    <w:rsid w:val="006524AE"/>
    <w:rsid w:val="00652A14"/>
    <w:rsid w:val="0065316B"/>
    <w:rsid w:val="006565E1"/>
    <w:rsid w:val="00657533"/>
    <w:rsid w:val="0066435D"/>
    <w:rsid w:val="006652DF"/>
    <w:rsid w:val="006675F1"/>
    <w:rsid w:val="00673176"/>
    <w:rsid w:val="00673C23"/>
    <w:rsid w:val="0067474E"/>
    <w:rsid w:val="00676AF6"/>
    <w:rsid w:val="006817FC"/>
    <w:rsid w:val="006819B9"/>
    <w:rsid w:val="00681EA8"/>
    <w:rsid w:val="006866BF"/>
    <w:rsid w:val="00687B2D"/>
    <w:rsid w:val="0069360C"/>
    <w:rsid w:val="00693AAB"/>
    <w:rsid w:val="00697C2C"/>
    <w:rsid w:val="006A019B"/>
    <w:rsid w:val="006A31D8"/>
    <w:rsid w:val="006A6954"/>
    <w:rsid w:val="006B0283"/>
    <w:rsid w:val="006B51CF"/>
    <w:rsid w:val="006C0593"/>
    <w:rsid w:val="006C0F53"/>
    <w:rsid w:val="006C1EAF"/>
    <w:rsid w:val="006C72EB"/>
    <w:rsid w:val="006C7F50"/>
    <w:rsid w:val="006C7FDD"/>
    <w:rsid w:val="006E012C"/>
    <w:rsid w:val="006E0F75"/>
    <w:rsid w:val="006E15A2"/>
    <w:rsid w:val="006E36A7"/>
    <w:rsid w:val="006E72B2"/>
    <w:rsid w:val="006F1F49"/>
    <w:rsid w:val="006F2F24"/>
    <w:rsid w:val="006F4EF2"/>
    <w:rsid w:val="006F6310"/>
    <w:rsid w:val="006F67B1"/>
    <w:rsid w:val="006F7627"/>
    <w:rsid w:val="0070253E"/>
    <w:rsid w:val="00705495"/>
    <w:rsid w:val="0071788A"/>
    <w:rsid w:val="00723D8D"/>
    <w:rsid w:val="007332D0"/>
    <w:rsid w:val="00733F15"/>
    <w:rsid w:val="007410E6"/>
    <w:rsid w:val="007477A5"/>
    <w:rsid w:val="0075145C"/>
    <w:rsid w:val="00751C54"/>
    <w:rsid w:val="00754FBB"/>
    <w:rsid w:val="007601CF"/>
    <w:rsid w:val="007605BD"/>
    <w:rsid w:val="00767B4A"/>
    <w:rsid w:val="007711ED"/>
    <w:rsid w:val="00775867"/>
    <w:rsid w:val="0077667C"/>
    <w:rsid w:val="00776ABB"/>
    <w:rsid w:val="00780012"/>
    <w:rsid w:val="007808C1"/>
    <w:rsid w:val="00781AF2"/>
    <w:rsid w:val="007847A5"/>
    <w:rsid w:val="00786DF3"/>
    <w:rsid w:val="00790BCF"/>
    <w:rsid w:val="00791092"/>
    <w:rsid w:val="007928B6"/>
    <w:rsid w:val="007940D1"/>
    <w:rsid w:val="007A3308"/>
    <w:rsid w:val="007A6225"/>
    <w:rsid w:val="007A6FC0"/>
    <w:rsid w:val="007A714E"/>
    <w:rsid w:val="007B16BE"/>
    <w:rsid w:val="007B3652"/>
    <w:rsid w:val="007C2DAD"/>
    <w:rsid w:val="007C4921"/>
    <w:rsid w:val="007D53A4"/>
    <w:rsid w:val="007D5526"/>
    <w:rsid w:val="007D5F57"/>
    <w:rsid w:val="007E0479"/>
    <w:rsid w:val="007E1BA5"/>
    <w:rsid w:val="007E340A"/>
    <w:rsid w:val="007E63E1"/>
    <w:rsid w:val="007E65B8"/>
    <w:rsid w:val="007E7D20"/>
    <w:rsid w:val="007F0A57"/>
    <w:rsid w:val="007F3BA7"/>
    <w:rsid w:val="007F579F"/>
    <w:rsid w:val="007F6247"/>
    <w:rsid w:val="00803B26"/>
    <w:rsid w:val="00804361"/>
    <w:rsid w:val="0081056D"/>
    <w:rsid w:val="0081108B"/>
    <w:rsid w:val="00816FD2"/>
    <w:rsid w:val="008170CD"/>
    <w:rsid w:val="0081741C"/>
    <w:rsid w:val="00820EB1"/>
    <w:rsid w:val="00826973"/>
    <w:rsid w:val="00833E4B"/>
    <w:rsid w:val="0083639C"/>
    <w:rsid w:val="008440AB"/>
    <w:rsid w:val="0084429F"/>
    <w:rsid w:val="00844F8F"/>
    <w:rsid w:val="008623C9"/>
    <w:rsid w:val="00862AB9"/>
    <w:rsid w:val="00864D33"/>
    <w:rsid w:val="0086773F"/>
    <w:rsid w:val="00874B94"/>
    <w:rsid w:val="0087788F"/>
    <w:rsid w:val="00884497"/>
    <w:rsid w:val="00887F34"/>
    <w:rsid w:val="008A2582"/>
    <w:rsid w:val="008B1124"/>
    <w:rsid w:val="008B249E"/>
    <w:rsid w:val="008B4E87"/>
    <w:rsid w:val="008B5707"/>
    <w:rsid w:val="008C1DCB"/>
    <w:rsid w:val="008C21BB"/>
    <w:rsid w:val="008C310A"/>
    <w:rsid w:val="008C5FEC"/>
    <w:rsid w:val="008D2D48"/>
    <w:rsid w:val="008D65E3"/>
    <w:rsid w:val="008E3684"/>
    <w:rsid w:val="008F1770"/>
    <w:rsid w:val="008F5848"/>
    <w:rsid w:val="00901A4C"/>
    <w:rsid w:val="009030DB"/>
    <w:rsid w:val="00903758"/>
    <w:rsid w:val="009053CD"/>
    <w:rsid w:val="00906BBE"/>
    <w:rsid w:val="00914880"/>
    <w:rsid w:val="00915121"/>
    <w:rsid w:val="009220E6"/>
    <w:rsid w:val="009231E1"/>
    <w:rsid w:val="0092404B"/>
    <w:rsid w:val="009256F6"/>
    <w:rsid w:val="009274DA"/>
    <w:rsid w:val="00930A7E"/>
    <w:rsid w:val="009430EF"/>
    <w:rsid w:val="009434F6"/>
    <w:rsid w:val="00944BB9"/>
    <w:rsid w:val="009509E8"/>
    <w:rsid w:val="00953560"/>
    <w:rsid w:val="00954C51"/>
    <w:rsid w:val="00957365"/>
    <w:rsid w:val="009615C0"/>
    <w:rsid w:val="00976BE1"/>
    <w:rsid w:val="00977166"/>
    <w:rsid w:val="00982AD7"/>
    <w:rsid w:val="009854EF"/>
    <w:rsid w:val="0099103B"/>
    <w:rsid w:val="009913DC"/>
    <w:rsid w:val="00992EFE"/>
    <w:rsid w:val="0099333F"/>
    <w:rsid w:val="009A13D4"/>
    <w:rsid w:val="009A5CB6"/>
    <w:rsid w:val="009B3BE0"/>
    <w:rsid w:val="009B6FA0"/>
    <w:rsid w:val="009B70A3"/>
    <w:rsid w:val="009B748E"/>
    <w:rsid w:val="009B7E44"/>
    <w:rsid w:val="009C0209"/>
    <w:rsid w:val="009C2757"/>
    <w:rsid w:val="009C2BE4"/>
    <w:rsid w:val="009D383D"/>
    <w:rsid w:val="009D38B2"/>
    <w:rsid w:val="009D674C"/>
    <w:rsid w:val="009D6C48"/>
    <w:rsid w:val="009D77C8"/>
    <w:rsid w:val="009E4CFC"/>
    <w:rsid w:val="009E574E"/>
    <w:rsid w:val="009F236F"/>
    <w:rsid w:val="009F252F"/>
    <w:rsid w:val="009F4DC1"/>
    <w:rsid w:val="009F5038"/>
    <w:rsid w:val="009F7AC0"/>
    <w:rsid w:val="00A02975"/>
    <w:rsid w:val="00A06290"/>
    <w:rsid w:val="00A11D89"/>
    <w:rsid w:val="00A12368"/>
    <w:rsid w:val="00A21475"/>
    <w:rsid w:val="00A24F5D"/>
    <w:rsid w:val="00A25D00"/>
    <w:rsid w:val="00A2646D"/>
    <w:rsid w:val="00A3012C"/>
    <w:rsid w:val="00A30874"/>
    <w:rsid w:val="00A31531"/>
    <w:rsid w:val="00A35F68"/>
    <w:rsid w:val="00A40E96"/>
    <w:rsid w:val="00A43282"/>
    <w:rsid w:val="00A432D6"/>
    <w:rsid w:val="00A5019E"/>
    <w:rsid w:val="00A528EE"/>
    <w:rsid w:val="00A52E2B"/>
    <w:rsid w:val="00A53773"/>
    <w:rsid w:val="00A54B44"/>
    <w:rsid w:val="00A65DE6"/>
    <w:rsid w:val="00A6642C"/>
    <w:rsid w:val="00A709C1"/>
    <w:rsid w:val="00A75730"/>
    <w:rsid w:val="00A76851"/>
    <w:rsid w:val="00A82237"/>
    <w:rsid w:val="00A82CC7"/>
    <w:rsid w:val="00A834CF"/>
    <w:rsid w:val="00A838EC"/>
    <w:rsid w:val="00A954B2"/>
    <w:rsid w:val="00AA27A2"/>
    <w:rsid w:val="00AA6BA5"/>
    <w:rsid w:val="00AA6D26"/>
    <w:rsid w:val="00AA7DA7"/>
    <w:rsid w:val="00AB22B1"/>
    <w:rsid w:val="00AB3C79"/>
    <w:rsid w:val="00AB7A05"/>
    <w:rsid w:val="00AC19D0"/>
    <w:rsid w:val="00AC3A28"/>
    <w:rsid w:val="00AC6B27"/>
    <w:rsid w:val="00AC7CB1"/>
    <w:rsid w:val="00AD151B"/>
    <w:rsid w:val="00AD273D"/>
    <w:rsid w:val="00AD27AE"/>
    <w:rsid w:val="00AE0A06"/>
    <w:rsid w:val="00AE1019"/>
    <w:rsid w:val="00AE482D"/>
    <w:rsid w:val="00AE4E0E"/>
    <w:rsid w:val="00AE5CC5"/>
    <w:rsid w:val="00AF255D"/>
    <w:rsid w:val="00AF6EA4"/>
    <w:rsid w:val="00B02AAF"/>
    <w:rsid w:val="00B063BC"/>
    <w:rsid w:val="00B0654E"/>
    <w:rsid w:val="00B06910"/>
    <w:rsid w:val="00B07115"/>
    <w:rsid w:val="00B12BA9"/>
    <w:rsid w:val="00B152A8"/>
    <w:rsid w:val="00B21242"/>
    <w:rsid w:val="00B24611"/>
    <w:rsid w:val="00B34E89"/>
    <w:rsid w:val="00B3699A"/>
    <w:rsid w:val="00B4077B"/>
    <w:rsid w:val="00B437F0"/>
    <w:rsid w:val="00B47842"/>
    <w:rsid w:val="00B61064"/>
    <w:rsid w:val="00B62329"/>
    <w:rsid w:val="00B80135"/>
    <w:rsid w:val="00B8525E"/>
    <w:rsid w:val="00B86B8D"/>
    <w:rsid w:val="00B9008A"/>
    <w:rsid w:val="00B93309"/>
    <w:rsid w:val="00B94FB8"/>
    <w:rsid w:val="00B96AC1"/>
    <w:rsid w:val="00BA2B77"/>
    <w:rsid w:val="00BA45B4"/>
    <w:rsid w:val="00BA4B35"/>
    <w:rsid w:val="00BA5901"/>
    <w:rsid w:val="00BB0406"/>
    <w:rsid w:val="00BB1E54"/>
    <w:rsid w:val="00BC2504"/>
    <w:rsid w:val="00BD6DB9"/>
    <w:rsid w:val="00BE01C6"/>
    <w:rsid w:val="00BE0527"/>
    <w:rsid w:val="00BE39AF"/>
    <w:rsid w:val="00BE4FC5"/>
    <w:rsid w:val="00BE661B"/>
    <w:rsid w:val="00BF5D11"/>
    <w:rsid w:val="00C048FA"/>
    <w:rsid w:val="00C109EF"/>
    <w:rsid w:val="00C1262B"/>
    <w:rsid w:val="00C1294B"/>
    <w:rsid w:val="00C15B86"/>
    <w:rsid w:val="00C201E6"/>
    <w:rsid w:val="00C21A40"/>
    <w:rsid w:val="00C26AC8"/>
    <w:rsid w:val="00C319BC"/>
    <w:rsid w:val="00C31FF6"/>
    <w:rsid w:val="00C3251D"/>
    <w:rsid w:val="00C34497"/>
    <w:rsid w:val="00C370B3"/>
    <w:rsid w:val="00C43295"/>
    <w:rsid w:val="00C43DAE"/>
    <w:rsid w:val="00C4711B"/>
    <w:rsid w:val="00C47E35"/>
    <w:rsid w:val="00C50934"/>
    <w:rsid w:val="00C525FD"/>
    <w:rsid w:val="00C52864"/>
    <w:rsid w:val="00C559BC"/>
    <w:rsid w:val="00C57A18"/>
    <w:rsid w:val="00C64626"/>
    <w:rsid w:val="00C64DE0"/>
    <w:rsid w:val="00C74AFC"/>
    <w:rsid w:val="00C76A63"/>
    <w:rsid w:val="00C76CA1"/>
    <w:rsid w:val="00C80938"/>
    <w:rsid w:val="00C844CB"/>
    <w:rsid w:val="00C918B2"/>
    <w:rsid w:val="00C97A4F"/>
    <w:rsid w:val="00CA2540"/>
    <w:rsid w:val="00CB70D9"/>
    <w:rsid w:val="00CC2343"/>
    <w:rsid w:val="00CC7B2E"/>
    <w:rsid w:val="00CD2E91"/>
    <w:rsid w:val="00CD6014"/>
    <w:rsid w:val="00CE1DEF"/>
    <w:rsid w:val="00CE24EB"/>
    <w:rsid w:val="00CE27FF"/>
    <w:rsid w:val="00CF5E75"/>
    <w:rsid w:val="00CF5F6B"/>
    <w:rsid w:val="00D014E3"/>
    <w:rsid w:val="00D05436"/>
    <w:rsid w:val="00D06D26"/>
    <w:rsid w:val="00D1049B"/>
    <w:rsid w:val="00D14A68"/>
    <w:rsid w:val="00D23B54"/>
    <w:rsid w:val="00D3797E"/>
    <w:rsid w:val="00D37DE0"/>
    <w:rsid w:val="00D43081"/>
    <w:rsid w:val="00D50A30"/>
    <w:rsid w:val="00D5265F"/>
    <w:rsid w:val="00D554C5"/>
    <w:rsid w:val="00D60020"/>
    <w:rsid w:val="00D63349"/>
    <w:rsid w:val="00D64176"/>
    <w:rsid w:val="00D64431"/>
    <w:rsid w:val="00D704A2"/>
    <w:rsid w:val="00D73700"/>
    <w:rsid w:val="00D75FA2"/>
    <w:rsid w:val="00D76A6D"/>
    <w:rsid w:val="00D77DC2"/>
    <w:rsid w:val="00D82B9B"/>
    <w:rsid w:val="00D84BFA"/>
    <w:rsid w:val="00D905F3"/>
    <w:rsid w:val="00D9065C"/>
    <w:rsid w:val="00D90A18"/>
    <w:rsid w:val="00D9218B"/>
    <w:rsid w:val="00D9247C"/>
    <w:rsid w:val="00D93F64"/>
    <w:rsid w:val="00D96E98"/>
    <w:rsid w:val="00DA11F0"/>
    <w:rsid w:val="00DA31C7"/>
    <w:rsid w:val="00DB2863"/>
    <w:rsid w:val="00DB6107"/>
    <w:rsid w:val="00DC3222"/>
    <w:rsid w:val="00DC39CA"/>
    <w:rsid w:val="00DC488E"/>
    <w:rsid w:val="00DD1239"/>
    <w:rsid w:val="00DD28DB"/>
    <w:rsid w:val="00DD55ED"/>
    <w:rsid w:val="00DD6D07"/>
    <w:rsid w:val="00DE00E2"/>
    <w:rsid w:val="00DE4837"/>
    <w:rsid w:val="00DE6E14"/>
    <w:rsid w:val="00DE78C0"/>
    <w:rsid w:val="00DF5EE8"/>
    <w:rsid w:val="00E028D3"/>
    <w:rsid w:val="00E03949"/>
    <w:rsid w:val="00E04342"/>
    <w:rsid w:val="00E06103"/>
    <w:rsid w:val="00E06CC4"/>
    <w:rsid w:val="00E110B0"/>
    <w:rsid w:val="00E12397"/>
    <w:rsid w:val="00E13C37"/>
    <w:rsid w:val="00E16E99"/>
    <w:rsid w:val="00E20CE5"/>
    <w:rsid w:val="00E21FC2"/>
    <w:rsid w:val="00E2255A"/>
    <w:rsid w:val="00E24F68"/>
    <w:rsid w:val="00E25151"/>
    <w:rsid w:val="00E418E8"/>
    <w:rsid w:val="00E42378"/>
    <w:rsid w:val="00E424A1"/>
    <w:rsid w:val="00E5088B"/>
    <w:rsid w:val="00E52015"/>
    <w:rsid w:val="00E53D61"/>
    <w:rsid w:val="00E642FD"/>
    <w:rsid w:val="00E64765"/>
    <w:rsid w:val="00E6762C"/>
    <w:rsid w:val="00E81567"/>
    <w:rsid w:val="00E81CE2"/>
    <w:rsid w:val="00E849F2"/>
    <w:rsid w:val="00E8501B"/>
    <w:rsid w:val="00EA024B"/>
    <w:rsid w:val="00EA31C2"/>
    <w:rsid w:val="00EB11A6"/>
    <w:rsid w:val="00EB5BFD"/>
    <w:rsid w:val="00EB6677"/>
    <w:rsid w:val="00EC09B0"/>
    <w:rsid w:val="00EC0B52"/>
    <w:rsid w:val="00EC4606"/>
    <w:rsid w:val="00EC4778"/>
    <w:rsid w:val="00EC54F1"/>
    <w:rsid w:val="00EC70C4"/>
    <w:rsid w:val="00ED6C89"/>
    <w:rsid w:val="00EE573E"/>
    <w:rsid w:val="00EF474E"/>
    <w:rsid w:val="00EF54B7"/>
    <w:rsid w:val="00EF5B19"/>
    <w:rsid w:val="00EF701C"/>
    <w:rsid w:val="00F15872"/>
    <w:rsid w:val="00F16AEA"/>
    <w:rsid w:val="00F2127C"/>
    <w:rsid w:val="00F237AB"/>
    <w:rsid w:val="00F2682F"/>
    <w:rsid w:val="00F32C6D"/>
    <w:rsid w:val="00F333B7"/>
    <w:rsid w:val="00F333E3"/>
    <w:rsid w:val="00F36A3F"/>
    <w:rsid w:val="00F36F8A"/>
    <w:rsid w:val="00F413D0"/>
    <w:rsid w:val="00F42103"/>
    <w:rsid w:val="00F44ED0"/>
    <w:rsid w:val="00F56BE6"/>
    <w:rsid w:val="00F63026"/>
    <w:rsid w:val="00F669BC"/>
    <w:rsid w:val="00F70100"/>
    <w:rsid w:val="00F707E8"/>
    <w:rsid w:val="00F72AFE"/>
    <w:rsid w:val="00F753AD"/>
    <w:rsid w:val="00F758FF"/>
    <w:rsid w:val="00F76814"/>
    <w:rsid w:val="00F77031"/>
    <w:rsid w:val="00F849F0"/>
    <w:rsid w:val="00F90932"/>
    <w:rsid w:val="00F91453"/>
    <w:rsid w:val="00F95589"/>
    <w:rsid w:val="00FA3E75"/>
    <w:rsid w:val="00FA62CE"/>
    <w:rsid w:val="00FA7B91"/>
    <w:rsid w:val="00FB0371"/>
    <w:rsid w:val="00FB0451"/>
    <w:rsid w:val="00FB31D7"/>
    <w:rsid w:val="00FB42E6"/>
    <w:rsid w:val="00FB56A3"/>
    <w:rsid w:val="00FC6328"/>
    <w:rsid w:val="00FC7849"/>
    <w:rsid w:val="00FD2BF9"/>
    <w:rsid w:val="00FD32DB"/>
    <w:rsid w:val="00FD36C5"/>
    <w:rsid w:val="00FD7DB5"/>
    <w:rsid w:val="00FE5CDD"/>
    <w:rsid w:val="00FE7E21"/>
    <w:rsid w:val="00FF2935"/>
    <w:rsid w:val="00FF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73F6C"/>
  <w15:chartTrackingRefBased/>
  <w15:docId w15:val="{BEA257D6-CB1F-42DA-A32E-3AAA5BCF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D60020"/>
    <w:pPr>
      <w:spacing w:before="100" w:beforeAutospacing="1" w:after="100" w:afterAutospacing="1" w:line="240" w:lineRule="auto"/>
      <w:outlineLvl w:val="2"/>
    </w:pPr>
    <w:rPr>
      <w:rFonts w:ascii="Times New Roman" w:eastAsia="Times New Roman" w:hAnsi="Times New Roman" w:cs="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4F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4FE0"/>
  </w:style>
  <w:style w:type="paragraph" w:styleId="Piedepgina">
    <w:name w:val="footer"/>
    <w:basedOn w:val="Normal"/>
    <w:link w:val="PiedepginaCar"/>
    <w:uiPriority w:val="99"/>
    <w:unhideWhenUsed/>
    <w:rsid w:val="003E4F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4FE0"/>
  </w:style>
  <w:style w:type="paragraph" w:styleId="NormalWeb">
    <w:name w:val="Normal (Web)"/>
    <w:basedOn w:val="Normal"/>
    <w:uiPriority w:val="99"/>
    <w:unhideWhenUsed/>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
    <w:name w:val="text"/>
    <w:basedOn w:val="Fuentedeprrafopredeter"/>
    <w:rsid w:val="00255CD0"/>
  </w:style>
  <w:style w:type="paragraph" w:customStyle="1" w:styleId="HeadingLesson">
    <w:name w:val="Heading Lesson"/>
    <w:basedOn w:val="Normal"/>
    <w:link w:val="HeadingLessonChar"/>
    <w:rsid w:val="00255CD0"/>
    <w:pPr>
      <w:keepNext/>
      <w:spacing w:after="120" w:line="240" w:lineRule="auto"/>
    </w:pPr>
    <w:rPr>
      <w:rFonts w:ascii="Garamond" w:eastAsia="MS Mincho" w:hAnsi="Garamond" w:cs="Times New Roman"/>
      <w:kern w:val="28"/>
      <w:sz w:val="24"/>
      <w:szCs w:val="24"/>
      <w:lang w:val="es-MX"/>
    </w:rPr>
  </w:style>
  <w:style w:type="character" w:customStyle="1" w:styleId="HeadingLessonChar">
    <w:name w:val="Heading Lesson Char"/>
    <w:link w:val="HeadingLesson"/>
    <w:locked/>
    <w:rsid w:val="00255CD0"/>
    <w:rPr>
      <w:rFonts w:ascii="Garamond" w:eastAsia="MS Mincho" w:hAnsi="Garamond" w:cs="Times New Roman"/>
      <w:kern w:val="28"/>
      <w:sz w:val="24"/>
      <w:szCs w:val="24"/>
      <w:lang w:val="es-MX"/>
    </w:rPr>
  </w:style>
  <w:style w:type="paragraph" w:customStyle="1" w:styleId="Scripturecitation">
    <w:name w:val="Scripture citation"/>
    <w:uiPriority w:val="99"/>
    <w:rsid w:val="00255CD0"/>
    <w:pPr>
      <w:keepNext/>
      <w:widowControl w:val="0"/>
      <w:overflowPunct w:val="0"/>
      <w:autoSpaceDE w:val="0"/>
      <w:autoSpaceDN w:val="0"/>
      <w:adjustRightInd w:val="0"/>
      <w:spacing w:after="120" w:line="240" w:lineRule="auto"/>
      <w:jc w:val="center"/>
    </w:pPr>
    <w:rPr>
      <w:rFonts w:ascii="Calibri" w:eastAsia="Times New Roman" w:hAnsi="Calibri" w:cs="Times New Roman"/>
      <w:i/>
      <w:iCs/>
      <w:kern w:val="28"/>
      <w:sz w:val="20"/>
      <w:szCs w:val="20"/>
      <w:lang w:val="es-MX"/>
    </w:rPr>
  </w:style>
  <w:style w:type="character" w:customStyle="1" w:styleId="chapternum">
    <w:name w:val="chapternum"/>
    <w:basedOn w:val="Fuentedeprrafopredeter"/>
    <w:rsid w:val="00255CD0"/>
  </w:style>
  <w:style w:type="paragraph" w:customStyle="1" w:styleId="Reading">
    <w:name w:val="Reading"/>
    <w:basedOn w:val="Normal"/>
    <w:rsid w:val="00255CD0"/>
    <w:pPr>
      <w:keepNext/>
      <w:widowControl w:val="0"/>
      <w:overflowPunct w:val="0"/>
      <w:autoSpaceDE w:val="0"/>
      <w:autoSpaceDN w:val="0"/>
      <w:adjustRightInd w:val="0"/>
      <w:spacing w:before="360" w:after="0" w:line="240" w:lineRule="auto"/>
      <w:jc w:val="center"/>
      <w:outlineLvl w:val="1"/>
    </w:pPr>
    <w:rPr>
      <w:rFonts w:ascii="Corbel" w:eastAsia="MS Mincho" w:hAnsi="Corbel" w:cs="Albertus Medium"/>
      <w:b/>
      <w:bCs/>
      <w:kern w:val="28"/>
      <w:sz w:val="24"/>
      <w:szCs w:val="24"/>
      <w:lang w:val="es-MX"/>
    </w:rPr>
  </w:style>
  <w:style w:type="paragraph" w:customStyle="1" w:styleId="ResponsePeople">
    <w:name w:val="Response People"/>
    <w:basedOn w:val="Normal"/>
    <w:rsid w:val="00255CD0"/>
    <w:pPr>
      <w:widowControl w:val="0"/>
      <w:overflowPunct w:val="0"/>
      <w:autoSpaceDE w:val="0"/>
      <w:autoSpaceDN w:val="0"/>
      <w:adjustRightInd w:val="0"/>
      <w:spacing w:after="0" w:line="240" w:lineRule="auto"/>
      <w:ind w:left="360"/>
      <w:jc w:val="both"/>
      <w:outlineLvl w:val="0"/>
    </w:pPr>
    <w:rPr>
      <w:rFonts w:ascii="Garamond" w:eastAsia="MS Mincho" w:hAnsi="Garamond" w:cs="Times New Roman"/>
      <w:b/>
      <w:bCs/>
      <w:kern w:val="28"/>
      <w:sz w:val="24"/>
      <w:szCs w:val="24"/>
      <w:lang w:val="es-MX"/>
    </w:rPr>
  </w:style>
  <w:style w:type="paragraph" w:customStyle="1" w:styleId="HeadingGospel">
    <w:name w:val="Heading Gospel"/>
    <w:basedOn w:val="Normal"/>
    <w:rsid w:val="00255CD0"/>
    <w:pPr>
      <w:keepNext/>
      <w:spacing w:after="0" w:line="240" w:lineRule="auto"/>
    </w:pPr>
    <w:rPr>
      <w:rFonts w:ascii="Garamond" w:eastAsia="MS Mincho" w:hAnsi="Garamond" w:cs="Times New Roman"/>
      <w:color w:val="000000"/>
      <w:kern w:val="28"/>
      <w:lang w:val="es-MX"/>
    </w:rPr>
  </w:style>
  <w:style w:type="paragraph" w:customStyle="1" w:styleId="chapter-1">
    <w:name w:val="chapter-1"/>
    <w:basedOn w:val="Normal"/>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top-1">
    <w:name w:val="top-1"/>
    <w:basedOn w:val="Normal"/>
    <w:rsid w:val="008C310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stReadings">
    <w:name w:val="List Readings"/>
    <w:basedOn w:val="Normal"/>
    <w:uiPriority w:val="99"/>
    <w:rsid w:val="008C310A"/>
    <w:pPr>
      <w:tabs>
        <w:tab w:val="left" w:pos="360"/>
        <w:tab w:val="right" w:pos="9360"/>
      </w:tabs>
      <w:spacing w:after="0" w:line="240" w:lineRule="auto"/>
    </w:pPr>
    <w:rPr>
      <w:rFonts w:ascii="Corbel" w:eastAsia="SimSun" w:hAnsi="Corbel" w:cs="Times New Roman"/>
      <w:sz w:val="24"/>
      <w:szCs w:val="24"/>
      <w:lang w:val="es-HN" w:eastAsia="zh-CN"/>
    </w:rPr>
  </w:style>
  <w:style w:type="paragraph" w:customStyle="1" w:styleId="chapter-2">
    <w:name w:val="chapter-2"/>
    <w:basedOn w:val="Normal"/>
    <w:rsid w:val="00CC234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ne">
    <w:name w:val="line"/>
    <w:basedOn w:val="Normal"/>
    <w:rsid w:val="00CA254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indent-1-breaks">
    <w:name w:val="indent-1-breaks"/>
    <w:basedOn w:val="Fuentedeprrafopredeter"/>
    <w:rsid w:val="003846C7"/>
  </w:style>
  <w:style w:type="character" w:styleId="Hipervnculo">
    <w:name w:val="Hyperlink"/>
    <w:basedOn w:val="Fuentedeprrafopredeter"/>
    <w:uiPriority w:val="99"/>
    <w:unhideWhenUsed/>
    <w:rsid w:val="003846C7"/>
    <w:rPr>
      <w:color w:val="0000FF"/>
      <w:u w:val="single"/>
    </w:rPr>
  </w:style>
  <w:style w:type="paragraph" w:customStyle="1" w:styleId="Day">
    <w:name w:val="Day"/>
    <w:basedOn w:val="Normal"/>
    <w:uiPriority w:val="99"/>
    <w:rsid w:val="00B86B8D"/>
    <w:pPr>
      <w:widowControl w:val="0"/>
      <w:overflowPunct w:val="0"/>
      <w:autoSpaceDE w:val="0"/>
      <w:autoSpaceDN w:val="0"/>
      <w:adjustRightInd w:val="0"/>
      <w:spacing w:before="240" w:after="0" w:line="240" w:lineRule="auto"/>
      <w:jc w:val="center"/>
      <w:outlineLvl w:val="0"/>
    </w:pPr>
    <w:rPr>
      <w:rFonts w:ascii="Corbel" w:eastAsia="Times New Roman" w:hAnsi="Corbel" w:cs="Albertus Medium"/>
      <w:b/>
      <w:bCs/>
      <w:color w:val="000000"/>
      <w:kern w:val="28"/>
      <w:sz w:val="28"/>
      <w:szCs w:val="28"/>
      <w:lang w:val="es-MX"/>
    </w:rPr>
  </w:style>
  <w:style w:type="paragraph" w:customStyle="1" w:styleId="first-line-none">
    <w:name w:val="first-line-none"/>
    <w:basedOn w:val="Normal"/>
    <w:rsid w:val="0084429F"/>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tulo3Car">
    <w:name w:val="Título 3 Car"/>
    <w:basedOn w:val="Fuentedeprrafopredeter"/>
    <w:link w:val="Ttulo3"/>
    <w:uiPriority w:val="9"/>
    <w:rsid w:val="00D60020"/>
    <w:rPr>
      <w:rFonts w:ascii="Times New Roman" w:eastAsia="Times New Roman" w:hAnsi="Times New Roman" w:cs="Times New Roman"/>
      <w:b/>
      <w:bCs/>
      <w:sz w:val="27"/>
      <w:szCs w:val="27"/>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5CA8-AC57-4F8C-8D7B-D5702D45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4445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JAIRO ALFONSO GARZON RESTREPO</cp:lastModifiedBy>
  <cp:revision>2</cp:revision>
  <dcterms:created xsi:type="dcterms:W3CDTF">2026-10-03T03:11:00Z</dcterms:created>
  <dcterms:modified xsi:type="dcterms:W3CDTF">2026-10-03T03:11:00Z</dcterms:modified>
</cp:coreProperties>
</file>